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82" w:rsidRPr="00713511" w:rsidRDefault="00C6681E" w:rsidP="00284E8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284E82" w:rsidRPr="00713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олучить сведения из государственного фонда данных землеустройства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можно </w:t>
      </w:r>
      <w:r w:rsidR="00284E82" w:rsidRPr="007135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через </w:t>
      </w:r>
      <w:r w:rsidR="00284E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портал госуслуг</w:t>
      </w:r>
    </w:p>
    <w:p w:rsidR="00284E82" w:rsidRDefault="00284E82" w:rsidP="00284E8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Pr="003C29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просить сведения из государственного фонда данных, полученных в результате проведения землеустройства (ГФДЗ)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можно </w:t>
      </w:r>
      <w:r w:rsidRPr="003C29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помощью </w:t>
      </w:r>
      <w:hyperlink r:id="rId8" w:history="1">
        <w:r w:rsidRPr="003C29CC">
          <w:rPr>
            <w:rStyle w:val="a4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портала госуслуг.</w:t>
        </w:r>
      </w:hyperlink>
      <w:r w:rsidRPr="003C29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Наряду с физическими лицами сведения могут понадобиться профессиональным участникам рынка недвижимости - кадастровым инженерам, представителям судебных и правоохранительных органов.</w:t>
      </w:r>
    </w:p>
    <w:p w:rsidR="00284E82" w:rsidRPr="00A33A5E" w:rsidRDefault="00284E82" w:rsidP="00284E8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4E7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«Информация, содержащаяся в фонде данных, является открытой и общедоступной, за исключением информации, отнесенной законодательством РФ к категории ограниченного доступа.</w:t>
      </w:r>
      <w:r w:rsidRPr="00D14E7F">
        <w:rPr>
          <w:i/>
        </w:rPr>
        <w:t xml:space="preserve"> </w:t>
      </w:r>
      <w:r w:rsidR="00D14E7F" w:rsidRPr="00D14E7F">
        <w:rPr>
          <w:rFonts w:ascii="Times New Roman" w:hAnsi="Times New Roman" w:cs="Times New Roman"/>
          <w:i/>
          <w:sz w:val="28"/>
          <w:szCs w:val="28"/>
        </w:rPr>
        <w:t>С 1 апреля текущего года</w:t>
      </w:r>
      <w:r w:rsidR="00D14E7F" w:rsidRPr="00D14E7F">
        <w:rPr>
          <w:i/>
        </w:rPr>
        <w:t xml:space="preserve"> </w:t>
      </w:r>
      <w:r w:rsidR="00D14E7F" w:rsidRPr="00D14E7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</w:t>
      </w:r>
      <w:r w:rsidRPr="00D14E7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рок оказания</w:t>
      </w:r>
      <w:r w:rsidR="00D14E7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услуги сокращен до</w:t>
      </w:r>
      <w:r w:rsidRPr="00D14E7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14E7F" w:rsidRPr="00D14E7F">
        <w:rPr>
          <w:rFonts w:ascii="Times New Roman" w:hAnsi="Times New Roman" w:cs="Times New Roman"/>
          <w:bCs/>
          <w:i/>
          <w:iCs/>
          <w:sz w:val="28"/>
          <w:szCs w:val="28"/>
        </w:rPr>
        <w:t>двух рабочих дн</w:t>
      </w:r>
      <w:r w:rsidR="00CB3B14">
        <w:rPr>
          <w:rFonts w:ascii="Times New Roman" w:hAnsi="Times New Roman" w:cs="Times New Roman"/>
          <w:bCs/>
          <w:i/>
          <w:iCs/>
          <w:sz w:val="28"/>
          <w:szCs w:val="28"/>
        </w:rPr>
        <w:t>ей вместо трех, а с 1 октября –</w:t>
      </w:r>
      <w:r w:rsidR="00D14E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сведения можно будет получить уже </w:t>
      </w:r>
      <w:r w:rsidR="00D14E7F" w:rsidRPr="00D14E7F">
        <w:rPr>
          <w:rFonts w:ascii="Times New Roman" w:hAnsi="Times New Roman" w:cs="Times New Roman"/>
          <w:bCs/>
          <w:i/>
          <w:iCs/>
          <w:sz w:val="28"/>
          <w:szCs w:val="28"/>
        </w:rPr>
        <w:t>в течение одного дня</w:t>
      </w:r>
      <w:r w:rsidRPr="00D14E7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»,</w:t>
      </w:r>
      <w:r w:rsidRPr="00D14E7F">
        <w:rPr>
          <w:rFonts w:ascii="Times New Roman" w:hAnsi="Times New Roman"/>
          <w:bCs/>
          <w:i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пояснил</w:t>
      </w:r>
      <w:r w:rsidRPr="0013631E">
        <w:rPr>
          <w:rFonts w:ascii="Times New Roman" w:hAnsi="Times New Roman"/>
          <w:b/>
          <w:bCs/>
          <w:sz w:val="28"/>
          <w:szCs w:val="28"/>
        </w:rPr>
        <w:t xml:space="preserve"> директор </w:t>
      </w:r>
      <w:r>
        <w:rPr>
          <w:rFonts w:ascii="Times New Roman" w:hAnsi="Times New Roman"/>
          <w:b/>
          <w:bCs/>
          <w:sz w:val="28"/>
          <w:szCs w:val="28"/>
        </w:rPr>
        <w:t>филиала ППК «Роскадастр» по Республике Адыгея.</w:t>
      </w:r>
    </w:p>
    <w:p w:rsidR="00284E82" w:rsidRDefault="00284E82" w:rsidP="00284E8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подачи</w:t>
      </w:r>
      <w:r w:rsidRPr="00B54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54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портал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B54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осуслуг, в строке поиска необходимо ввести «Предоставление материалов и данных государственного фонда данных, полученных в результате проведения землеустройства» и заполнить предложенную форму запроса. </w:t>
      </w:r>
    </w:p>
    <w:p w:rsidR="00284E82" w:rsidRPr="00BB7FA3" w:rsidRDefault="00284E82" w:rsidP="00284E8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</w:t>
      </w:r>
      <w:hyperlink r:id="rId9" w:anchor="p0tQcST9XKYXv5c8" w:history="1">
        <w:r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заявление</w:t>
        </w:r>
        <w:r w:rsidRPr="00286A3F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установленной формы</w:t>
        </w:r>
      </w:hyperlink>
      <w:r w:rsidRPr="00286A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Pr="00EE34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предоставлении информации из ГФДЗ можно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направить на адрес электронной почты</w:t>
      </w:r>
      <w:r w:rsidRPr="003013C9">
        <w:rPr>
          <w:rFonts w:ascii="Times New Roman" w:hAnsi="Times New Roman"/>
          <w:spacing w:val="-5"/>
          <w:sz w:val="20"/>
          <w:szCs w:val="20"/>
        </w:rPr>
        <w:t xml:space="preserve"> </w:t>
      </w:r>
      <w:hyperlink r:id="rId10" w:history="1"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filial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@01.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kadastr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Pr="001649A3">
          <w:rPr>
            <w:rStyle w:val="a4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</w:t>
      </w:r>
      <w:r w:rsidRPr="00EE34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предоставить </w:t>
      </w:r>
      <w:r w:rsidRPr="00EE34FA">
        <w:rPr>
          <w:rFonts w:ascii="Times New Roman" w:eastAsia="Times New Roman" w:hAnsi="Times New Roman"/>
          <w:bCs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385009, Республика Ад</w:t>
      </w:r>
      <w:r w:rsidR="00C6681E">
        <w:rPr>
          <w:rFonts w:ascii="Times New Roman" w:eastAsia="Times New Roman" w:hAnsi="Times New Roman"/>
          <w:bCs/>
          <w:sz w:val="28"/>
          <w:szCs w:val="28"/>
          <w:lang w:eastAsia="ru-RU"/>
        </w:rPr>
        <w:t>ыгея, г. Майкоп, ул. Юннатов, 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84E82" w:rsidRDefault="00284E82" w:rsidP="00284E8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6A3F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Дополнительную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нформацию о получении документов можно узнать по телефону: 8(8772) 59-30-46 (доб.2217, 2212).</w:t>
      </w:r>
    </w:p>
    <w:p w:rsidR="00284E82" w:rsidRPr="00A55BF4" w:rsidRDefault="00284E82" w:rsidP="00284E8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  <w:r w:rsidRPr="00A6716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Источником формирования государственного фонда является землеустроительная документация, геодезические и картографические материалы, полученные при проведении землеустройства. Эти документы могут быть использованы, например, для определения местоположения границ земельных участков при выполнении кадастровых работ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>
        <w:rPr>
          <w:rFonts w:ascii="Times New Roman" w:hAnsi="Times New Roman"/>
          <w:bCs/>
          <w:sz w:val="28"/>
          <w:szCs w:val="28"/>
        </w:rPr>
        <w:t>– прокомментировала</w:t>
      </w:r>
      <w:r w:rsidRPr="001363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4DC6">
        <w:rPr>
          <w:rFonts w:ascii="Times New Roman" w:hAnsi="Times New Roman"/>
          <w:b/>
          <w:bCs/>
          <w:sz w:val="28"/>
          <w:szCs w:val="28"/>
        </w:rPr>
        <w:t>руководитель регионального Управления Росреестра</w:t>
      </w:r>
      <w:r w:rsidRPr="00644DC6">
        <w:rPr>
          <w:rFonts w:ascii="Times New Roman" w:hAnsi="Times New Roman"/>
          <w:bCs/>
          <w:sz w:val="28"/>
          <w:szCs w:val="28"/>
        </w:rPr>
        <w:t xml:space="preserve"> </w:t>
      </w:r>
      <w:r w:rsidRPr="00644DC6">
        <w:rPr>
          <w:rFonts w:ascii="Times New Roman" w:hAnsi="Times New Roman"/>
          <w:b/>
          <w:bCs/>
          <w:sz w:val="28"/>
          <w:szCs w:val="28"/>
        </w:rPr>
        <w:t>Марина Никифорова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112E6" w:rsidRPr="009176FB" w:rsidRDefault="004112E6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2DD" w:rsidRPr="00336940" w:rsidRDefault="001702DD" w:rsidP="0041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02DD" w:rsidRPr="00336940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11" w:rsidRDefault="00737411" w:rsidP="00E220BA">
      <w:pPr>
        <w:spacing w:after="0" w:line="240" w:lineRule="auto"/>
      </w:pPr>
      <w:r>
        <w:separator/>
      </w:r>
    </w:p>
  </w:endnote>
  <w:endnote w:type="continuationSeparator" w:id="0">
    <w:p w:rsidR="00737411" w:rsidRDefault="00737411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11" w:rsidRDefault="00737411" w:rsidP="00E220BA">
      <w:pPr>
        <w:spacing w:after="0" w:line="240" w:lineRule="auto"/>
      </w:pPr>
      <w:r>
        <w:separator/>
      </w:r>
    </w:p>
  </w:footnote>
  <w:footnote w:type="continuationSeparator" w:id="0">
    <w:p w:rsidR="00737411" w:rsidRDefault="00737411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04306"/>
    <w:multiLevelType w:val="multilevel"/>
    <w:tmpl w:val="18B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4E82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B7C34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36940"/>
    <w:rsid w:val="00341808"/>
    <w:rsid w:val="00341B4A"/>
    <w:rsid w:val="003478E6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20EF"/>
    <w:rsid w:val="003E7BE3"/>
    <w:rsid w:val="00403A2F"/>
    <w:rsid w:val="00406F5B"/>
    <w:rsid w:val="00407C34"/>
    <w:rsid w:val="004112E6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28ED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9A2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0A7E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37411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339B2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6681E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3B14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310"/>
    <w:rsid w:val="00CF796D"/>
    <w:rsid w:val="00D00101"/>
    <w:rsid w:val="00D003C5"/>
    <w:rsid w:val="00D052B3"/>
    <w:rsid w:val="00D104FA"/>
    <w:rsid w:val="00D11199"/>
    <w:rsid w:val="00D115A9"/>
    <w:rsid w:val="00D14E7F"/>
    <w:rsid w:val="00D17175"/>
    <w:rsid w:val="00D213D2"/>
    <w:rsid w:val="00D21772"/>
    <w:rsid w:val="00D21913"/>
    <w:rsid w:val="00D313B2"/>
    <w:rsid w:val="00D3180D"/>
    <w:rsid w:val="00D32F21"/>
    <w:rsid w:val="00D3397A"/>
    <w:rsid w:val="00D33E03"/>
    <w:rsid w:val="00D513A2"/>
    <w:rsid w:val="00D55951"/>
    <w:rsid w:val="00D642ED"/>
    <w:rsid w:val="00D65C2D"/>
    <w:rsid w:val="00D6756C"/>
    <w:rsid w:val="00D70D32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A2545"/>
    <w:rsid w:val="00EB111C"/>
    <w:rsid w:val="00EB30F8"/>
    <w:rsid w:val="00EC132D"/>
    <w:rsid w:val="00EC659A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341BF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3F6"/>
    <w:rsid w:val="00FB688B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EF73A-1278-460F-8460-8AAE7CD3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447/1/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al@01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sultant.fkp01.local/cons/cgi/online.cgi?req=doc&amp;ts=4WKQcSTkp095oRE01&amp;cacheid=D36B6AD779B1838D29E8A635C52836A9&amp;mode=splus&amp;base=PAP&amp;n=31499&amp;rnd=0.540833864035903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F3F2-62B1-4755-A556-50F5DD55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2023-07-04T09:34:00Z</cp:lastPrinted>
  <dcterms:created xsi:type="dcterms:W3CDTF">2024-05-17T13:20:00Z</dcterms:created>
  <dcterms:modified xsi:type="dcterms:W3CDTF">2024-05-21T06:03:00Z</dcterms:modified>
</cp:coreProperties>
</file>