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Default="00A3119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607D32">
        <w:rPr>
          <w:rFonts w:ascii="Times New Roman" w:hAnsi="Times New Roman" w:cs="Times New Roman"/>
          <w:b/>
          <w:sz w:val="26"/>
          <w:szCs w:val="26"/>
        </w:rPr>
        <w:t>.05.2024</w:t>
      </w:r>
    </w:p>
    <w:p w:rsidR="00B1297A" w:rsidRPr="001D6D03" w:rsidRDefault="00B1297A" w:rsidP="0004064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r w:rsidRPr="001D6D03">
        <w:rPr>
          <w:rFonts w:ascii="Times New Roman" w:hAnsi="Times New Roman" w:cs="Times New Roman"/>
          <w:b/>
          <w:bCs/>
          <w:sz w:val="27"/>
          <w:szCs w:val="27"/>
        </w:rPr>
        <w:t>Расширен перечень лиц, обладающих льготами при уплате государственной пошлины за государственную регистрацию прав на недвижимость</w:t>
      </w:r>
    </w:p>
    <w:p w:rsidR="00B1297A" w:rsidRPr="001D6D03" w:rsidRDefault="00040640" w:rsidP="00B1297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1D6D03">
        <w:rPr>
          <w:rFonts w:ascii="Times New Roman" w:hAnsi="Times New Roman" w:cs="Times New Roman"/>
          <w:bCs/>
          <w:sz w:val="27"/>
          <w:szCs w:val="27"/>
        </w:rPr>
        <w:t>С</w:t>
      </w:r>
      <w:r w:rsidR="00B1297A" w:rsidRPr="001D6D03">
        <w:rPr>
          <w:rFonts w:ascii="Times New Roman" w:hAnsi="Times New Roman" w:cs="Times New Roman"/>
          <w:bCs/>
          <w:sz w:val="27"/>
          <w:szCs w:val="27"/>
        </w:rPr>
        <w:t xml:space="preserve"> 22 апреля 2024 года расширен перечень лиц, обладающих льготами при уплате государственной пошлины за государственную регистрацию прав на объекты недвижимости.</w:t>
      </w:r>
    </w:p>
    <w:p w:rsidR="00B1297A" w:rsidRPr="001D6D03" w:rsidRDefault="00B1297A" w:rsidP="00B1297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1D6D03">
        <w:rPr>
          <w:rFonts w:ascii="Times New Roman" w:hAnsi="Times New Roman" w:cs="Times New Roman"/>
          <w:bCs/>
          <w:sz w:val="27"/>
          <w:szCs w:val="27"/>
        </w:rPr>
        <w:t>Изменения связаны со вступлением в законную силу Федерального закона от 22.04.2024 № 88-ФЗ «О внесении изменений в статьи 333.35 и 333.38 части второй Налогового кодекса Российской Федерации».</w:t>
      </w:r>
    </w:p>
    <w:p w:rsidR="00B1297A" w:rsidRPr="001D6D03" w:rsidRDefault="00B1297A" w:rsidP="00B1297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1D6D03">
        <w:rPr>
          <w:rFonts w:ascii="Times New Roman" w:hAnsi="Times New Roman" w:cs="Times New Roman"/>
          <w:bCs/>
          <w:sz w:val="27"/>
          <w:szCs w:val="27"/>
        </w:rPr>
        <w:t>Законом установлено, что от уплаты государственной пошлины за государственную регистрацию права собственности освобождаются физические лица при наследовании недвижимого имущества лиц:</w:t>
      </w:r>
    </w:p>
    <w:p w:rsidR="00B1297A" w:rsidRPr="001D6D03" w:rsidRDefault="00B1297A" w:rsidP="00040640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1D6D03">
        <w:rPr>
          <w:rFonts w:ascii="Times New Roman" w:hAnsi="Times New Roman" w:cs="Times New Roman"/>
          <w:bCs/>
          <w:sz w:val="27"/>
          <w:szCs w:val="27"/>
        </w:rPr>
        <w:t>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жизни, охране государственной собственности и правопорядка;</w:t>
      </w:r>
    </w:p>
    <w:p w:rsidR="00B1297A" w:rsidRPr="001D6D03" w:rsidRDefault="00B1297A" w:rsidP="00040640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1D6D03">
        <w:rPr>
          <w:rFonts w:ascii="Times New Roman" w:hAnsi="Times New Roman" w:cs="Times New Roman"/>
          <w:bCs/>
          <w:sz w:val="27"/>
          <w:szCs w:val="27"/>
        </w:rPr>
        <w:t>погибших (умерших) вследствие увечья (ранения, травмы, контузии), полученного в результате обстрелов, взрывов и (или) разрушений со стороны вооруженных формирований Украины и (или) террористических актов,</w:t>
      </w:r>
    </w:p>
    <w:p w:rsidR="00B1297A" w:rsidRPr="001D6D03" w:rsidRDefault="00B1297A" w:rsidP="00040640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1D6D03">
        <w:rPr>
          <w:rFonts w:ascii="Times New Roman" w:hAnsi="Times New Roman" w:cs="Times New Roman"/>
          <w:bCs/>
          <w:sz w:val="27"/>
          <w:szCs w:val="27"/>
        </w:rPr>
        <w:t>подвергшихся политическим репрессиям.</w:t>
      </w:r>
    </w:p>
    <w:p w:rsidR="00B1297A" w:rsidRPr="001D6D03" w:rsidRDefault="00B1297A" w:rsidP="00B1297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1D6D03">
        <w:rPr>
          <w:rFonts w:ascii="Times New Roman" w:hAnsi="Times New Roman" w:cs="Times New Roman"/>
          <w:bCs/>
          <w:sz w:val="27"/>
          <w:szCs w:val="27"/>
        </w:rPr>
        <w:t>Уточним, что 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 (подпункт 19 пункта 1 статьи 33.35 НК РФ).</w:t>
      </w:r>
    </w:p>
    <w:p w:rsidR="00B1297A" w:rsidRPr="001D6D03" w:rsidRDefault="00B1297A" w:rsidP="00B1297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1D6D03">
        <w:rPr>
          <w:rFonts w:ascii="Times New Roman" w:hAnsi="Times New Roman" w:cs="Times New Roman"/>
          <w:bCs/>
          <w:sz w:val="27"/>
          <w:szCs w:val="27"/>
        </w:rPr>
        <w:t>Действие данных норм распространяется на правоотношения, возникшие с 04 января 2024 года.</w:t>
      </w:r>
    </w:p>
    <w:bookmarkEnd w:id="0"/>
    <w:p w:rsidR="00C86715" w:rsidRPr="00C86715" w:rsidRDefault="00C86715" w:rsidP="00EB66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C7B50"/>
    <w:multiLevelType w:val="hybridMultilevel"/>
    <w:tmpl w:val="1EAC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2AD1"/>
    <w:rsid w:val="00033BD4"/>
    <w:rsid w:val="00040640"/>
    <w:rsid w:val="0004324F"/>
    <w:rsid w:val="00052584"/>
    <w:rsid w:val="00061E9C"/>
    <w:rsid w:val="00076B11"/>
    <w:rsid w:val="00091632"/>
    <w:rsid w:val="0009180A"/>
    <w:rsid w:val="00092F67"/>
    <w:rsid w:val="00094AD3"/>
    <w:rsid w:val="000F077A"/>
    <w:rsid w:val="00146C0B"/>
    <w:rsid w:val="00152677"/>
    <w:rsid w:val="00184DCB"/>
    <w:rsid w:val="001C5C53"/>
    <w:rsid w:val="001D6D03"/>
    <w:rsid w:val="001E7586"/>
    <w:rsid w:val="001F420B"/>
    <w:rsid w:val="001F6CF1"/>
    <w:rsid w:val="00207018"/>
    <w:rsid w:val="00223C51"/>
    <w:rsid w:val="00235EEF"/>
    <w:rsid w:val="0025787C"/>
    <w:rsid w:val="00272799"/>
    <w:rsid w:val="002860BC"/>
    <w:rsid w:val="00294C2C"/>
    <w:rsid w:val="002A6516"/>
    <w:rsid w:val="002B456C"/>
    <w:rsid w:val="002C2CBC"/>
    <w:rsid w:val="002D15FB"/>
    <w:rsid w:val="002D5B25"/>
    <w:rsid w:val="003A63C1"/>
    <w:rsid w:val="003B7928"/>
    <w:rsid w:val="003C4415"/>
    <w:rsid w:val="003C4609"/>
    <w:rsid w:val="00404671"/>
    <w:rsid w:val="004162FE"/>
    <w:rsid w:val="004326D6"/>
    <w:rsid w:val="00476E54"/>
    <w:rsid w:val="00480C91"/>
    <w:rsid w:val="00495C8F"/>
    <w:rsid w:val="004D0D70"/>
    <w:rsid w:val="004E3DB9"/>
    <w:rsid w:val="004F4575"/>
    <w:rsid w:val="00507F04"/>
    <w:rsid w:val="00515195"/>
    <w:rsid w:val="00516589"/>
    <w:rsid w:val="00526516"/>
    <w:rsid w:val="00575336"/>
    <w:rsid w:val="005754E8"/>
    <w:rsid w:val="005920CA"/>
    <w:rsid w:val="005A5C60"/>
    <w:rsid w:val="005C003B"/>
    <w:rsid w:val="005D3C00"/>
    <w:rsid w:val="005D46CD"/>
    <w:rsid w:val="00600957"/>
    <w:rsid w:val="00600F26"/>
    <w:rsid w:val="00607D32"/>
    <w:rsid w:val="0062231D"/>
    <w:rsid w:val="0063100C"/>
    <w:rsid w:val="00635BE0"/>
    <w:rsid w:val="0063710E"/>
    <w:rsid w:val="00673AC9"/>
    <w:rsid w:val="00676C8D"/>
    <w:rsid w:val="00677539"/>
    <w:rsid w:val="006918BE"/>
    <w:rsid w:val="00726483"/>
    <w:rsid w:val="00736097"/>
    <w:rsid w:val="00761F14"/>
    <w:rsid w:val="0078673A"/>
    <w:rsid w:val="007904C2"/>
    <w:rsid w:val="007A697A"/>
    <w:rsid w:val="007B79E5"/>
    <w:rsid w:val="007C14E8"/>
    <w:rsid w:val="007E4699"/>
    <w:rsid w:val="007F2A3D"/>
    <w:rsid w:val="00812D4E"/>
    <w:rsid w:val="008303F2"/>
    <w:rsid w:val="008311FE"/>
    <w:rsid w:val="0084655B"/>
    <w:rsid w:val="00893389"/>
    <w:rsid w:val="008B315C"/>
    <w:rsid w:val="008F40AD"/>
    <w:rsid w:val="00904324"/>
    <w:rsid w:val="009313F1"/>
    <w:rsid w:val="009544EF"/>
    <w:rsid w:val="0096272A"/>
    <w:rsid w:val="009805A0"/>
    <w:rsid w:val="00991EDA"/>
    <w:rsid w:val="00995DBA"/>
    <w:rsid w:val="009B7384"/>
    <w:rsid w:val="00A138EA"/>
    <w:rsid w:val="00A23BEF"/>
    <w:rsid w:val="00A31194"/>
    <w:rsid w:val="00A35C3A"/>
    <w:rsid w:val="00A36C70"/>
    <w:rsid w:val="00A371C1"/>
    <w:rsid w:val="00A87510"/>
    <w:rsid w:val="00AC53F4"/>
    <w:rsid w:val="00AE3174"/>
    <w:rsid w:val="00AE69D2"/>
    <w:rsid w:val="00AF5EFF"/>
    <w:rsid w:val="00AF72AE"/>
    <w:rsid w:val="00AF7D17"/>
    <w:rsid w:val="00B05996"/>
    <w:rsid w:val="00B11065"/>
    <w:rsid w:val="00B1297A"/>
    <w:rsid w:val="00B1371F"/>
    <w:rsid w:val="00B14BC1"/>
    <w:rsid w:val="00B16F66"/>
    <w:rsid w:val="00B258F7"/>
    <w:rsid w:val="00B4635C"/>
    <w:rsid w:val="00B5524A"/>
    <w:rsid w:val="00B61F54"/>
    <w:rsid w:val="00B66234"/>
    <w:rsid w:val="00B76E9E"/>
    <w:rsid w:val="00BA4C3D"/>
    <w:rsid w:val="00BB0A8D"/>
    <w:rsid w:val="00BB119A"/>
    <w:rsid w:val="00BC4A50"/>
    <w:rsid w:val="00BC6972"/>
    <w:rsid w:val="00BD2A3D"/>
    <w:rsid w:val="00BD6733"/>
    <w:rsid w:val="00BE27C3"/>
    <w:rsid w:val="00BF4847"/>
    <w:rsid w:val="00C03E02"/>
    <w:rsid w:val="00C059A4"/>
    <w:rsid w:val="00C20C7E"/>
    <w:rsid w:val="00C24313"/>
    <w:rsid w:val="00C31A6A"/>
    <w:rsid w:val="00C5091C"/>
    <w:rsid w:val="00C73C2B"/>
    <w:rsid w:val="00C83939"/>
    <w:rsid w:val="00C86715"/>
    <w:rsid w:val="00C97961"/>
    <w:rsid w:val="00CA20F3"/>
    <w:rsid w:val="00CB3098"/>
    <w:rsid w:val="00CB6773"/>
    <w:rsid w:val="00CC11AB"/>
    <w:rsid w:val="00CE62F5"/>
    <w:rsid w:val="00D10BA5"/>
    <w:rsid w:val="00D171F7"/>
    <w:rsid w:val="00D17D1B"/>
    <w:rsid w:val="00D51345"/>
    <w:rsid w:val="00D74E85"/>
    <w:rsid w:val="00D850A2"/>
    <w:rsid w:val="00D97FA9"/>
    <w:rsid w:val="00DA5272"/>
    <w:rsid w:val="00DC7861"/>
    <w:rsid w:val="00DE5F81"/>
    <w:rsid w:val="00DF02F6"/>
    <w:rsid w:val="00DF2B15"/>
    <w:rsid w:val="00E00E30"/>
    <w:rsid w:val="00E2468E"/>
    <w:rsid w:val="00E313A3"/>
    <w:rsid w:val="00E37B1E"/>
    <w:rsid w:val="00E40106"/>
    <w:rsid w:val="00E4057C"/>
    <w:rsid w:val="00E42A7C"/>
    <w:rsid w:val="00E52806"/>
    <w:rsid w:val="00E9072E"/>
    <w:rsid w:val="00E93FE4"/>
    <w:rsid w:val="00EA4CE5"/>
    <w:rsid w:val="00EB662B"/>
    <w:rsid w:val="00EC490F"/>
    <w:rsid w:val="00ED215D"/>
    <w:rsid w:val="00ED758C"/>
    <w:rsid w:val="00EE4C45"/>
    <w:rsid w:val="00EF19C2"/>
    <w:rsid w:val="00EF2A62"/>
    <w:rsid w:val="00EF2B1A"/>
    <w:rsid w:val="00F13EA4"/>
    <w:rsid w:val="00F33884"/>
    <w:rsid w:val="00F45446"/>
    <w:rsid w:val="00F52237"/>
    <w:rsid w:val="00F613E5"/>
    <w:rsid w:val="00F62A57"/>
    <w:rsid w:val="00F73AE5"/>
    <w:rsid w:val="00F80A06"/>
    <w:rsid w:val="00F93AAB"/>
    <w:rsid w:val="00FA7D14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F2D4"/>
  <w15:docId w15:val="{89D8901D-DBA7-4957-89A1-BFAD7E4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">
    <w:name w:val="FollowedHyperlink"/>
    <w:basedOn w:val="a0"/>
    <w:uiPriority w:val="99"/>
    <w:semiHidden/>
    <w:unhideWhenUsed/>
    <w:rsid w:val="00AF5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4</cp:revision>
  <cp:lastPrinted>2023-07-17T12:58:00Z</cp:lastPrinted>
  <dcterms:created xsi:type="dcterms:W3CDTF">2024-05-23T11:14:00Z</dcterms:created>
  <dcterms:modified xsi:type="dcterms:W3CDTF">2024-05-23T12:26:00Z</dcterms:modified>
</cp:coreProperties>
</file>