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C4" w:rsidRPr="00533A34" w:rsidRDefault="00306A47" w:rsidP="00306A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3A34">
        <w:rPr>
          <w:rFonts w:ascii="Times New Roman" w:hAnsi="Times New Roman" w:cs="Times New Roman"/>
          <w:b/>
          <w:sz w:val="24"/>
          <w:szCs w:val="24"/>
          <w:u w:val="single"/>
        </w:rPr>
        <w:t>К ВНИМАНИЮ СОБСТВЕННИКОВ ЖИЛЬЯ!</w:t>
      </w:r>
    </w:p>
    <w:p w:rsidR="00306A47" w:rsidRPr="00533A34" w:rsidRDefault="00306A47" w:rsidP="00306A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6A47" w:rsidRPr="00533A34" w:rsidRDefault="00306A47" w:rsidP="00306A47">
      <w:pPr>
        <w:jc w:val="both"/>
        <w:rPr>
          <w:rFonts w:ascii="Times New Roman" w:hAnsi="Times New Roman" w:cs="Times New Roman"/>
          <w:sz w:val="24"/>
          <w:szCs w:val="24"/>
        </w:rPr>
      </w:pPr>
      <w:r w:rsidRPr="00533A34">
        <w:rPr>
          <w:rFonts w:ascii="Times New Roman" w:hAnsi="Times New Roman" w:cs="Times New Roman"/>
          <w:sz w:val="24"/>
          <w:szCs w:val="24"/>
        </w:rPr>
        <w:tab/>
        <w:t>В ХОДЕ РАССЛЕДОВАНИЯ ПОЖАРОВ В ЖИЛЫХ ПОМЕЩЕНИЯХ СЛЕДСТВЕННЫЙ КОМИТЕТ РОССИЙСКОЙ ФЕДЕЕРАЦИИ ПРИШЁЛ К ВЫВОДУ, ЧТО ДЛЯ БЕЗОПАСНОЙ ЭКСПЛУАТАЦИИ ЖИЛЫХ ПОМЕЩЕНИЙ, ОБОУДОВАННЫХ ГАЗОВЫМИ КОТЛАМИ, КОЛОНКАМИ, НЕОБХОДИМО ОБЕСПЕЧИТЬ ДОСТАТОЧНУЮ ВЕНТИЛЯЦИЮ ПОМЕЩЕНИЙ.</w:t>
      </w:r>
    </w:p>
    <w:p w:rsidR="00306A47" w:rsidRPr="00533A34" w:rsidRDefault="00306A47" w:rsidP="00306A47">
      <w:pPr>
        <w:jc w:val="both"/>
        <w:rPr>
          <w:rFonts w:ascii="Times New Roman" w:hAnsi="Times New Roman" w:cs="Times New Roman"/>
          <w:sz w:val="24"/>
          <w:szCs w:val="24"/>
        </w:rPr>
      </w:pPr>
      <w:r w:rsidRPr="00533A34">
        <w:rPr>
          <w:rFonts w:ascii="Times New Roman" w:hAnsi="Times New Roman" w:cs="Times New Roman"/>
          <w:sz w:val="24"/>
          <w:szCs w:val="24"/>
        </w:rPr>
        <w:tab/>
        <w:t xml:space="preserve">КАК ТОЛЬКО ПОСЛЕ ДЕМОНТАЖА СТАРЫХ ОКОННЫХ БЛОКОВ УСТАНАВЛИВАЮТСЯ </w:t>
      </w:r>
      <w:proofErr w:type="gramStart"/>
      <w:r w:rsidRPr="00533A34">
        <w:rPr>
          <w:rFonts w:ascii="Times New Roman" w:hAnsi="Times New Roman" w:cs="Times New Roman"/>
          <w:sz w:val="24"/>
          <w:szCs w:val="24"/>
        </w:rPr>
        <w:t>ПЛАСТИКОВЫЕ</w:t>
      </w:r>
      <w:proofErr w:type="gramEnd"/>
      <w:r w:rsidRPr="00533A34">
        <w:rPr>
          <w:rFonts w:ascii="Times New Roman" w:hAnsi="Times New Roman" w:cs="Times New Roman"/>
          <w:sz w:val="24"/>
          <w:szCs w:val="24"/>
        </w:rPr>
        <w:t>, ВОЗНИКАЕТ НЕХВАТКА КИСЛОРОДА, СТАНОВИТЬСЯ ДУШНО, ИНОГДА ВОЗНИКАЕТ ЭФФЕКТ «ПЛАЧУЩИ ОКОН», В КОМНАТАХ С ВЫСКОЙ ВЛАЖНОСТЬЮ ВОЗНИКАЕТ ПЛЕСЕНЬ И ГРИБОК.</w:t>
      </w:r>
    </w:p>
    <w:p w:rsidR="00306A47" w:rsidRPr="00533A34" w:rsidRDefault="00306A47" w:rsidP="00306A47">
      <w:pPr>
        <w:jc w:val="both"/>
        <w:rPr>
          <w:rFonts w:ascii="Times New Roman" w:hAnsi="Times New Roman" w:cs="Times New Roman"/>
          <w:sz w:val="24"/>
          <w:szCs w:val="24"/>
        </w:rPr>
      </w:pPr>
      <w:r w:rsidRPr="00533A34">
        <w:rPr>
          <w:rFonts w:ascii="Times New Roman" w:hAnsi="Times New Roman" w:cs="Times New Roman"/>
          <w:sz w:val="24"/>
          <w:szCs w:val="24"/>
        </w:rPr>
        <w:tab/>
        <w:t xml:space="preserve">ПРОБЛЕМУ НЕДОСТАТОЧНОЙ </w:t>
      </w:r>
      <w:r w:rsidR="00910C47" w:rsidRPr="00533A34">
        <w:rPr>
          <w:rFonts w:ascii="Times New Roman" w:hAnsi="Times New Roman" w:cs="Times New Roman"/>
          <w:sz w:val="24"/>
          <w:szCs w:val="24"/>
        </w:rPr>
        <w:t>ЕСТЕСТВЕННОЙ ВЕНТИЛЯЦИИ МОЖНО РЕШИТЬ ПОСТОЯННОГО ОТКРЫВАНИЯ ОКОН ФОРТОЧЕК, ЧТО ДОВОЛЬНО НЕУДОБНО, ОСОБЕННО В ЗИМНЕЕ ВРЕМЯ.</w:t>
      </w:r>
    </w:p>
    <w:p w:rsidR="00910C47" w:rsidRPr="00533A34" w:rsidRDefault="00910C47" w:rsidP="00306A47">
      <w:pPr>
        <w:jc w:val="both"/>
        <w:rPr>
          <w:rFonts w:ascii="Times New Roman" w:hAnsi="Times New Roman" w:cs="Times New Roman"/>
          <w:sz w:val="24"/>
          <w:szCs w:val="24"/>
        </w:rPr>
      </w:pPr>
      <w:r w:rsidRPr="00533A34">
        <w:rPr>
          <w:rFonts w:ascii="Times New Roman" w:hAnsi="Times New Roman" w:cs="Times New Roman"/>
          <w:sz w:val="24"/>
          <w:szCs w:val="24"/>
        </w:rPr>
        <w:tab/>
        <w:t>ДРУГИМ РЕШЕНИЕМ ЯВЛЯЕТСЯ УСТАНОВКА СИСТЕМЫ ПРИНУДИТЕЛЬНОЙ ВЕНТИЛЯЦИИ. НАИБОЛЕЕ ПРОСТЫМ И ДОСТУПНЫМ УСТРОЙСТВОМ ЯВЛЯЕТСЯ ПРИТОЧНЫЙ КЛАПАН В СТЕНУ НЕ ТРЕБУЮЩИЙ РАСХОДА ЭЛЕКТРОЭНЕГИИ.</w:t>
      </w:r>
    </w:p>
    <w:p w:rsidR="00533A34" w:rsidRDefault="00BD2E64" w:rsidP="00306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Вид клапана в стене                          Схема работы клапана</w:t>
      </w:r>
    </w:p>
    <w:p w:rsidR="00533A34" w:rsidRDefault="00533A34" w:rsidP="00533A3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1699" cy="2463295"/>
            <wp:effectExtent l="19050" t="0" r="77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932" cy="246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6945" cy="2470825"/>
            <wp:effectExtent l="19050" t="0" r="390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269" cy="247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A34" w:rsidRDefault="00533A34" w:rsidP="00306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A34" w:rsidRDefault="00533A34" w:rsidP="00306A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A34" w:rsidRPr="00306A47" w:rsidRDefault="00533A34" w:rsidP="00306A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3A34" w:rsidRPr="00306A47" w:rsidSect="0031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6A47"/>
    <w:rsid w:val="00306A47"/>
    <w:rsid w:val="003147C4"/>
    <w:rsid w:val="00533A34"/>
    <w:rsid w:val="00584D13"/>
    <w:rsid w:val="00910C47"/>
    <w:rsid w:val="00994138"/>
    <w:rsid w:val="00BD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2019-12-06T13:00:00Z</dcterms:created>
  <dcterms:modified xsi:type="dcterms:W3CDTF">2019-12-06T13:48:00Z</dcterms:modified>
</cp:coreProperties>
</file>