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53" w:rsidRDefault="003B1353" w:rsidP="00EF2F9C">
      <w:pPr>
        <w:rPr>
          <w:rFonts w:ascii="Times New Roman" w:hAnsi="Times New Roman" w:cs="Times New Roman"/>
          <w:b/>
          <w:sz w:val="28"/>
          <w:szCs w:val="28"/>
        </w:rPr>
      </w:pPr>
    </w:p>
    <w:p w:rsidR="009700DB" w:rsidRPr="000C0F71" w:rsidRDefault="00186146" w:rsidP="00970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Оперативность оказания услуг </w:t>
      </w:r>
      <w:r w:rsidR="00EC4DAE">
        <w:rPr>
          <w:rFonts w:ascii="Times New Roman" w:hAnsi="Times New Roman" w:cs="Times New Roman"/>
          <w:b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главный тренд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F65A6B" w:rsidRDefault="00D131CD" w:rsidP="00A70DDD">
      <w:pPr>
        <w:jc w:val="both"/>
        <w:rPr>
          <w:rFonts w:ascii="Times New Roman" w:hAnsi="Times New Roman" w:cs="Times New Roman"/>
          <w:sz w:val="28"/>
          <w:szCs w:val="28"/>
        </w:rPr>
      </w:pPr>
      <w:r w:rsidRPr="009700DB">
        <w:rPr>
          <w:rFonts w:ascii="Times New Roman" w:hAnsi="Times New Roman" w:cs="Times New Roman"/>
          <w:sz w:val="28"/>
          <w:szCs w:val="28"/>
        </w:rPr>
        <w:t>За минувшие годы институт государственной регистрации прав претерпел немало преобр</w:t>
      </w:r>
      <w:r w:rsidR="005F7B61">
        <w:rPr>
          <w:rFonts w:ascii="Times New Roman" w:hAnsi="Times New Roman" w:cs="Times New Roman"/>
          <w:sz w:val="28"/>
          <w:szCs w:val="28"/>
        </w:rPr>
        <w:t>азований и реформ.</w:t>
      </w:r>
      <w:r w:rsidRPr="009700DB">
        <w:rPr>
          <w:rFonts w:ascii="Times New Roman" w:hAnsi="Times New Roman" w:cs="Times New Roman"/>
          <w:sz w:val="28"/>
          <w:szCs w:val="28"/>
        </w:rPr>
        <w:t xml:space="preserve"> </w:t>
      </w:r>
      <w:r w:rsidR="005F7B61" w:rsidRPr="005F7B61">
        <w:rPr>
          <w:rFonts w:ascii="Times New Roman" w:hAnsi="Times New Roman" w:cs="Times New Roman"/>
          <w:sz w:val="28"/>
          <w:szCs w:val="28"/>
        </w:rPr>
        <w:t>Значительно расширился круг полномочий, появились направления деятельности, в том числе связанные</w:t>
      </w:r>
      <w:r w:rsidR="007D1AAB">
        <w:rPr>
          <w:rFonts w:ascii="Times New Roman" w:hAnsi="Times New Roman" w:cs="Times New Roman"/>
          <w:sz w:val="28"/>
          <w:szCs w:val="28"/>
        </w:rPr>
        <w:t xml:space="preserve"> с развитием цифровых сервисов, что позволяет</w:t>
      </w:r>
      <w:r w:rsidR="007D1AAB" w:rsidRPr="007D1AAB">
        <w:t xml:space="preserve"> </w:t>
      </w:r>
      <w:r w:rsidR="007D1AAB" w:rsidRPr="007D1AAB">
        <w:rPr>
          <w:rFonts w:ascii="Times New Roman" w:hAnsi="Times New Roman" w:cs="Times New Roman"/>
          <w:sz w:val="28"/>
          <w:szCs w:val="28"/>
        </w:rPr>
        <w:t>человеку э</w:t>
      </w:r>
      <w:r w:rsidR="007D1AAB">
        <w:rPr>
          <w:rFonts w:ascii="Times New Roman" w:hAnsi="Times New Roman" w:cs="Times New Roman"/>
          <w:sz w:val="28"/>
          <w:szCs w:val="28"/>
        </w:rPr>
        <w:t xml:space="preserve">кономно расходовать свое время и </w:t>
      </w:r>
      <w:r w:rsidR="007D1AAB" w:rsidRPr="007D1AAB">
        <w:rPr>
          <w:rFonts w:ascii="Times New Roman" w:hAnsi="Times New Roman" w:cs="Times New Roman"/>
          <w:sz w:val="28"/>
          <w:szCs w:val="28"/>
        </w:rPr>
        <w:t xml:space="preserve">получать необходимые услуги, не выходя из дома, сидя в машине, находясь в любой точке, где есть возможность подключения к </w:t>
      </w:r>
      <w:r w:rsidR="007D1AAB">
        <w:rPr>
          <w:rFonts w:ascii="Times New Roman" w:hAnsi="Times New Roman" w:cs="Times New Roman"/>
          <w:sz w:val="28"/>
          <w:szCs w:val="28"/>
        </w:rPr>
        <w:t xml:space="preserve">Интернету. </w:t>
      </w:r>
      <w:r w:rsidR="00F65A6B">
        <w:rPr>
          <w:rFonts w:ascii="Times New Roman" w:hAnsi="Times New Roman" w:cs="Times New Roman"/>
          <w:sz w:val="28"/>
          <w:szCs w:val="28"/>
        </w:rPr>
        <w:t xml:space="preserve">Что </w:t>
      </w:r>
      <w:r w:rsidR="00344354">
        <w:rPr>
          <w:rFonts w:ascii="Times New Roman" w:hAnsi="Times New Roman" w:cs="Times New Roman"/>
          <w:sz w:val="28"/>
          <w:szCs w:val="28"/>
        </w:rPr>
        <w:t xml:space="preserve">же </w:t>
      </w:r>
      <w:r w:rsidR="00F65A6B">
        <w:rPr>
          <w:rFonts w:ascii="Times New Roman" w:hAnsi="Times New Roman" w:cs="Times New Roman"/>
          <w:sz w:val="28"/>
          <w:szCs w:val="28"/>
        </w:rPr>
        <w:t>изменилось для граждан и бизнеса</w:t>
      </w:r>
      <w:r w:rsidR="00344354">
        <w:rPr>
          <w:rFonts w:ascii="Times New Roman" w:hAnsi="Times New Roman" w:cs="Times New Roman"/>
          <w:sz w:val="28"/>
          <w:szCs w:val="28"/>
        </w:rPr>
        <w:t xml:space="preserve"> в сфере регистрации прав за последнее время</w:t>
      </w:r>
      <w:r w:rsidR="00F65A6B">
        <w:rPr>
          <w:rFonts w:ascii="Times New Roman" w:hAnsi="Times New Roman" w:cs="Times New Roman"/>
          <w:sz w:val="28"/>
          <w:szCs w:val="28"/>
        </w:rPr>
        <w:t xml:space="preserve">? Об этом рассказала заместитель руководителя Управления </w:t>
      </w:r>
      <w:proofErr w:type="spellStart"/>
      <w:r w:rsidR="00F65A6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65A6B">
        <w:rPr>
          <w:rFonts w:ascii="Times New Roman" w:hAnsi="Times New Roman" w:cs="Times New Roman"/>
          <w:sz w:val="28"/>
          <w:szCs w:val="28"/>
        </w:rPr>
        <w:t xml:space="preserve"> по Республике Адыгея </w:t>
      </w:r>
      <w:proofErr w:type="spellStart"/>
      <w:r w:rsidR="00F65A6B" w:rsidRPr="00344354">
        <w:rPr>
          <w:rFonts w:ascii="Times New Roman" w:hAnsi="Times New Roman" w:cs="Times New Roman"/>
          <w:b/>
          <w:sz w:val="28"/>
          <w:szCs w:val="28"/>
        </w:rPr>
        <w:t>Мариета</w:t>
      </w:r>
      <w:proofErr w:type="spellEnd"/>
      <w:r w:rsidR="00F65A6B" w:rsidRPr="00344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5A6B" w:rsidRPr="00344354">
        <w:rPr>
          <w:rFonts w:ascii="Times New Roman" w:hAnsi="Times New Roman" w:cs="Times New Roman"/>
          <w:b/>
          <w:sz w:val="28"/>
          <w:szCs w:val="28"/>
        </w:rPr>
        <w:t>Емыкова</w:t>
      </w:r>
      <w:proofErr w:type="spellEnd"/>
      <w:r w:rsidR="00F65A6B">
        <w:rPr>
          <w:rFonts w:ascii="Times New Roman" w:hAnsi="Times New Roman" w:cs="Times New Roman"/>
          <w:sz w:val="28"/>
          <w:szCs w:val="28"/>
        </w:rPr>
        <w:t>.</w:t>
      </w:r>
    </w:p>
    <w:p w:rsidR="000837E2" w:rsidRPr="000837E2" w:rsidRDefault="000837E2" w:rsidP="009700D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37E2">
        <w:rPr>
          <w:rFonts w:ascii="Times New Roman" w:hAnsi="Times New Roman" w:cs="Times New Roman"/>
          <w:b/>
          <w:sz w:val="28"/>
          <w:szCs w:val="28"/>
        </w:rPr>
        <w:t>Мариета</w:t>
      </w:r>
      <w:proofErr w:type="spellEnd"/>
      <w:r w:rsidRPr="000837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7E2">
        <w:rPr>
          <w:rFonts w:ascii="Times New Roman" w:hAnsi="Times New Roman" w:cs="Times New Roman"/>
          <w:b/>
          <w:sz w:val="28"/>
          <w:szCs w:val="28"/>
        </w:rPr>
        <w:t>Испановна</w:t>
      </w:r>
      <w:proofErr w:type="spellEnd"/>
      <w:r w:rsidRPr="000837E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1716E">
        <w:rPr>
          <w:rFonts w:ascii="Times New Roman" w:hAnsi="Times New Roman" w:cs="Times New Roman"/>
          <w:b/>
          <w:sz w:val="28"/>
          <w:szCs w:val="28"/>
        </w:rPr>
        <w:t>какие изменения произошли в сфере оформления недвижимости</w:t>
      </w:r>
      <w:r w:rsidRPr="000837E2">
        <w:rPr>
          <w:rFonts w:ascii="Times New Roman" w:hAnsi="Times New Roman" w:cs="Times New Roman"/>
          <w:b/>
          <w:sz w:val="28"/>
          <w:szCs w:val="28"/>
        </w:rPr>
        <w:t>?</w:t>
      </w:r>
    </w:p>
    <w:p w:rsidR="00E81EBE" w:rsidRPr="00E81EBE" w:rsidRDefault="00E81EBE" w:rsidP="00E81EBE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E">
        <w:rPr>
          <w:rFonts w:ascii="Times New Roman" w:hAnsi="Times New Roman" w:cs="Times New Roman"/>
          <w:sz w:val="28"/>
          <w:szCs w:val="28"/>
        </w:rPr>
        <w:t>Одним из приоритетных направлений развития ведомства является гармонизация сферы земельно-имущественных отношений, основанная на соблюдении баланса интересов, взаимной ответственности государства, бизнеса и общества, обеспечивающая переход к инновационному социально ориентированному взаимодействию.</w:t>
      </w:r>
    </w:p>
    <w:p w:rsidR="00E81EBE" w:rsidRPr="00E81EBE" w:rsidRDefault="00E81EBE" w:rsidP="00E81EBE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E">
        <w:rPr>
          <w:rFonts w:ascii="Times New Roman" w:hAnsi="Times New Roman" w:cs="Times New Roman"/>
          <w:sz w:val="28"/>
          <w:szCs w:val="28"/>
        </w:rPr>
        <w:t>В указанных целях</w:t>
      </w:r>
      <w:r w:rsidR="00E1117C">
        <w:rPr>
          <w:rFonts w:ascii="Times New Roman" w:hAnsi="Times New Roman" w:cs="Times New Roman"/>
          <w:sz w:val="28"/>
          <w:szCs w:val="28"/>
        </w:rPr>
        <w:t xml:space="preserve"> </w:t>
      </w:r>
      <w:r w:rsidRPr="00E81EBE">
        <w:rPr>
          <w:rFonts w:ascii="Times New Roman" w:hAnsi="Times New Roman" w:cs="Times New Roman"/>
          <w:sz w:val="28"/>
          <w:szCs w:val="28"/>
        </w:rPr>
        <w:t>были объединены Единый государственный реестр прав на недвижимое имущество и сделок с ним и Государственный кадастр недвижимости в Единый госуда</w:t>
      </w:r>
      <w:r w:rsidR="00E1117C">
        <w:rPr>
          <w:rFonts w:ascii="Times New Roman" w:hAnsi="Times New Roman" w:cs="Times New Roman"/>
          <w:sz w:val="28"/>
          <w:szCs w:val="28"/>
        </w:rPr>
        <w:t>рственный информационный ресурс.</w:t>
      </w:r>
    </w:p>
    <w:p w:rsidR="00E81EBE" w:rsidRDefault="00E1117C" w:rsidP="00E81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1EBE" w:rsidRPr="00E81EBE">
        <w:rPr>
          <w:rFonts w:ascii="Times New Roman" w:hAnsi="Times New Roman" w:cs="Times New Roman"/>
          <w:sz w:val="28"/>
          <w:szCs w:val="28"/>
        </w:rPr>
        <w:t>беспечено предоставление услуг по принципу «одного окна» и переход к оценке гражданам</w:t>
      </w:r>
      <w:r>
        <w:rPr>
          <w:rFonts w:ascii="Times New Roman" w:hAnsi="Times New Roman" w:cs="Times New Roman"/>
          <w:sz w:val="28"/>
          <w:szCs w:val="28"/>
        </w:rPr>
        <w:t>и качества предоставления услуг.</w:t>
      </w:r>
    </w:p>
    <w:p w:rsidR="00B81D1F" w:rsidRPr="00E81EBE" w:rsidRDefault="00B81D1F" w:rsidP="00E81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Налажен</w:t>
      </w:r>
      <w:r w:rsidRPr="00B81D1F">
        <w:rPr>
          <w:rFonts w:ascii="Times New Roman" w:hAnsi="Times New Roman" w:cs="Times New Roman"/>
          <w:sz w:val="28"/>
          <w:szCs w:val="28"/>
        </w:rPr>
        <w:t xml:space="preserve"> безбумажный документооборот между МФЦ и </w:t>
      </w:r>
      <w:proofErr w:type="spellStart"/>
      <w:r w:rsidRPr="00B81D1F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</w:t>
      </w:r>
      <w:r w:rsidRPr="00B81D1F">
        <w:rPr>
          <w:rFonts w:ascii="Times New Roman" w:hAnsi="Times New Roman" w:cs="Times New Roman"/>
          <w:sz w:val="28"/>
          <w:szCs w:val="28"/>
        </w:rPr>
        <w:t xml:space="preserve"> позволил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1D1F">
        <w:rPr>
          <w:rFonts w:ascii="Times New Roman" w:hAnsi="Times New Roman" w:cs="Times New Roman"/>
          <w:sz w:val="28"/>
          <w:szCs w:val="28"/>
        </w:rPr>
        <w:t xml:space="preserve"> оптимизировать процесс и сократить сроки предоставления услуг, исключив необходимость перемещения документов на бумажном носителе, а также снизить финансовые издержки регионов на доставку документов.</w:t>
      </w:r>
    </w:p>
    <w:p w:rsidR="00E81EBE" w:rsidRPr="00E81EBE" w:rsidRDefault="006F0C75" w:rsidP="00E81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81EBE" w:rsidRPr="00E81EBE">
        <w:rPr>
          <w:rFonts w:ascii="Times New Roman" w:hAnsi="Times New Roman" w:cs="Times New Roman"/>
          <w:sz w:val="28"/>
          <w:szCs w:val="28"/>
        </w:rPr>
        <w:t>еализована задача развития электронных сервисов и</w:t>
      </w:r>
      <w:r>
        <w:rPr>
          <w:rFonts w:ascii="Times New Roman" w:hAnsi="Times New Roman" w:cs="Times New Roman"/>
          <w:sz w:val="28"/>
          <w:szCs w:val="28"/>
        </w:rPr>
        <w:t xml:space="preserve"> оказание услуг в режиме онлайн. П</w:t>
      </w:r>
      <w:r w:rsidR="00E81EBE" w:rsidRPr="00E81EBE">
        <w:rPr>
          <w:rFonts w:ascii="Times New Roman" w:hAnsi="Times New Roman" w:cs="Times New Roman"/>
          <w:sz w:val="28"/>
          <w:szCs w:val="28"/>
        </w:rPr>
        <w:t>онимая, значимость ипотечных программ,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r w:rsidR="00E81EBE" w:rsidRPr="00E81EBE">
        <w:rPr>
          <w:rFonts w:ascii="Times New Roman" w:hAnsi="Times New Roman" w:cs="Times New Roman"/>
          <w:sz w:val="28"/>
          <w:szCs w:val="28"/>
        </w:rPr>
        <w:t xml:space="preserve"> сокращены сроки регистрации до 1 дня при электронном взаимодействии с кредитными организациями, так называемая «Электронная ипотека за 1 день»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891" w:rsidRDefault="006F0C75" w:rsidP="00E81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81EBE" w:rsidRPr="00E81EBE">
        <w:rPr>
          <w:rFonts w:ascii="Times New Roman" w:hAnsi="Times New Roman" w:cs="Times New Roman"/>
          <w:sz w:val="28"/>
          <w:szCs w:val="28"/>
        </w:rPr>
        <w:t xml:space="preserve">налогичные решения были реализованы при взаимодействии с застройщиками при постановке на кадастровый учет </w:t>
      </w:r>
      <w:r w:rsidR="000837E2">
        <w:rPr>
          <w:rFonts w:ascii="Times New Roman" w:hAnsi="Times New Roman" w:cs="Times New Roman"/>
          <w:sz w:val="28"/>
          <w:szCs w:val="28"/>
        </w:rPr>
        <w:t xml:space="preserve">многоквартирных </w:t>
      </w:r>
      <w:r w:rsidR="000837E2">
        <w:rPr>
          <w:rFonts w:ascii="Times New Roman" w:hAnsi="Times New Roman" w:cs="Times New Roman"/>
          <w:sz w:val="28"/>
          <w:szCs w:val="28"/>
        </w:rPr>
        <w:lastRenderedPageBreak/>
        <w:t>домов</w:t>
      </w:r>
      <w:r w:rsidR="00E81EBE" w:rsidRPr="00E81EBE">
        <w:rPr>
          <w:rFonts w:ascii="Times New Roman" w:hAnsi="Times New Roman" w:cs="Times New Roman"/>
          <w:sz w:val="28"/>
          <w:szCs w:val="28"/>
        </w:rPr>
        <w:t>, государственной регистрации договоров у</w:t>
      </w:r>
      <w:r w:rsidR="00E81EBE">
        <w:rPr>
          <w:rFonts w:ascii="Times New Roman" w:hAnsi="Times New Roman" w:cs="Times New Roman"/>
          <w:sz w:val="28"/>
          <w:szCs w:val="28"/>
        </w:rPr>
        <w:t xml:space="preserve">частия в долевом строительстве. </w:t>
      </w:r>
    </w:p>
    <w:p w:rsidR="00E81EBE" w:rsidRDefault="00E81EBE" w:rsidP="00E81EBE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E">
        <w:rPr>
          <w:rFonts w:ascii="Times New Roman" w:hAnsi="Times New Roman" w:cs="Times New Roman"/>
          <w:sz w:val="28"/>
          <w:szCs w:val="28"/>
        </w:rPr>
        <w:t>С 1 сентября 2022 года исключена необходимость отдельного обращения застройщика для государственной регистрации прав – документы направляются органом, который ввёл объект в эксплуатацию. Это, по сути, сокращение издержек застр</w:t>
      </w:r>
      <w:r w:rsidR="00684F33">
        <w:rPr>
          <w:rFonts w:ascii="Times New Roman" w:hAnsi="Times New Roman" w:cs="Times New Roman"/>
          <w:sz w:val="28"/>
          <w:szCs w:val="28"/>
        </w:rPr>
        <w:t>ойщиков, временных и финансовых.</w:t>
      </w:r>
      <w:r w:rsidRPr="00E81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4BB" w:rsidRDefault="002A04BB" w:rsidP="002A04BB">
      <w:pPr>
        <w:jc w:val="both"/>
        <w:rPr>
          <w:rFonts w:ascii="Times New Roman" w:hAnsi="Times New Roman" w:cs="Times New Roman"/>
          <w:sz w:val="28"/>
          <w:szCs w:val="28"/>
        </w:rPr>
      </w:pPr>
      <w:r w:rsidRPr="000566D6">
        <w:rPr>
          <w:rFonts w:ascii="Times New Roman" w:hAnsi="Times New Roman" w:cs="Times New Roman"/>
          <w:sz w:val="28"/>
          <w:szCs w:val="28"/>
        </w:rPr>
        <w:t xml:space="preserve">Продолжается работа по повышению качества </w:t>
      </w:r>
      <w:r>
        <w:rPr>
          <w:rFonts w:ascii="Times New Roman" w:hAnsi="Times New Roman" w:cs="Times New Roman"/>
          <w:sz w:val="28"/>
          <w:szCs w:val="28"/>
        </w:rPr>
        <w:t>реестра недвижимости</w:t>
      </w:r>
      <w:r w:rsidRPr="000566D6">
        <w:rPr>
          <w:rFonts w:ascii="Times New Roman" w:hAnsi="Times New Roman" w:cs="Times New Roman"/>
          <w:sz w:val="28"/>
          <w:szCs w:val="28"/>
        </w:rPr>
        <w:t xml:space="preserve"> и осуществление контроля использования земли и имущества.</w:t>
      </w:r>
    </w:p>
    <w:p w:rsidR="002A04BB" w:rsidRDefault="002A04BB" w:rsidP="002A0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566D6">
        <w:rPr>
          <w:rFonts w:ascii="Times New Roman" w:hAnsi="Times New Roman" w:cs="Times New Roman"/>
          <w:sz w:val="28"/>
          <w:szCs w:val="28"/>
        </w:rPr>
        <w:t xml:space="preserve">еализация госпрограммы «Национальная система пространственных данных» позволит объединить и структурировать пространственные данные из федеральных и региональных информационных систем, даст толчок в развитии территорий. </w:t>
      </w:r>
    </w:p>
    <w:p w:rsidR="002046F9" w:rsidRDefault="002046F9" w:rsidP="00056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2020 года реализуется проект «Полный и точный реестр»</w:t>
      </w:r>
      <w:r w:rsidR="002A0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4BB">
        <w:rPr>
          <w:rFonts w:ascii="Times New Roman" w:hAnsi="Times New Roman" w:cs="Times New Roman"/>
          <w:sz w:val="28"/>
          <w:szCs w:val="28"/>
        </w:rPr>
        <w:t xml:space="preserve">Потому что, с одной стороны, только на полных и точных данных можно принимать верные </w:t>
      </w:r>
      <w:r>
        <w:rPr>
          <w:rFonts w:ascii="Times New Roman" w:hAnsi="Times New Roman" w:cs="Times New Roman"/>
          <w:sz w:val="28"/>
          <w:szCs w:val="28"/>
        </w:rPr>
        <w:t xml:space="preserve">управленские решения и </w:t>
      </w:r>
      <w:r w:rsidR="002A04BB">
        <w:rPr>
          <w:rFonts w:ascii="Times New Roman" w:hAnsi="Times New Roman" w:cs="Times New Roman"/>
          <w:sz w:val="28"/>
          <w:szCs w:val="28"/>
        </w:rPr>
        <w:t xml:space="preserve">с другой, только полными точными данными, и всей полнотой зарегистрированных прав, ограничений, обременений </w:t>
      </w:r>
      <w:r>
        <w:rPr>
          <w:rFonts w:ascii="Times New Roman" w:hAnsi="Times New Roman" w:cs="Times New Roman"/>
          <w:sz w:val="28"/>
          <w:szCs w:val="28"/>
        </w:rPr>
        <w:t>обеспечит</w:t>
      </w:r>
      <w:r w:rsidR="002A04B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гарантии прав собственности </w:t>
      </w:r>
      <w:r w:rsidR="002A04BB">
        <w:rPr>
          <w:rFonts w:ascii="Times New Roman" w:hAnsi="Times New Roman" w:cs="Times New Roman"/>
          <w:sz w:val="28"/>
          <w:szCs w:val="28"/>
        </w:rPr>
        <w:t xml:space="preserve">наших </w:t>
      </w:r>
      <w:r>
        <w:rPr>
          <w:rFonts w:ascii="Times New Roman" w:hAnsi="Times New Roman" w:cs="Times New Roman"/>
          <w:sz w:val="28"/>
          <w:szCs w:val="28"/>
        </w:rPr>
        <w:t>людей и исключит</w:t>
      </w:r>
      <w:r w:rsidR="002A04B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4BB">
        <w:rPr>
          <w:rFonts w:ascii="Times New Roman" w:hAnsi="Times New Roman" w:cs="Times New Roman"/>
          <w:sz w:val="28"/>
          <w:szCs w:val="28"/>
        </w:rPr>
        <w:t>какие-либо</w:t>
      </w:r>
      <w:r>
        <w:rPr>
          <w:rFonts w:ascii="Times New Roman" w:hAnsi="Times New Roman" w:cs="Times New Roman"/>
          <w:sz w:val="28"/>
          <w:szCs w:val="28"/>
        </w:rPr>
        <w:t xml:space="preserve"> риски.</w:t>
      </w:r>
    </w:p>
    <w:p w:rsidR="00F47933" w:rsidRDefault="00F47933" w:rsidP="00381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вместе работает на сокращение сроков, на сокращение издержек</w:t>
      </w:r>
      <w:r w:rsidR="00B81D1F">
        <w:rPr>
          <w:rFonts w:ascii="Times New Roman" w:hAnsi="Times New Roman" w:cs="Times New Roman"/>
          <w:sz w:val="28"/>
          <w:szCs w:val="28"/>
        </w:rPr>
        <w:t xml:space="preserve"> для людей и бизнеса, н</w:t>
      </w:r>
      <w:r>
        <w:rPr>
          <w:rFonts w:ascii="Times New Roman" w:hAnsi="Times New Roman" w:cs="Times New Roman"/>
          <w:sz w:val="28"/>
          <w:szCs w:val="28"/>
        </w:rPr>
        <w:t>а оптимизацию административных процедур.</w:t>
      </w:r>
    </w:p>
    <w:p w:rsidR="00344354" w:rsidRPr="000E690D" w:rsidRDefault="00344354" w:rsidP="00381454">
      <w:pPr>
        <w:jc w:val="both"/>
        <w:rPr>
          <w:rFonts w:ascii="Times New Roman" w:hAnsi="Times New Roman" w:cs="Times New Roman"/>
          <w:sz w:val="28"/>
          <w:szCs w:val="28"/>
        </w:rPr>
      </w:pPr>
      <w:r w:rsidRPr="000E690D">
        <w:rPr>
          <w:rFonts w:ascii="Times New Roman" w:hAnsi="Times New Roman" w:cs="Times New Roman"/>
          <w:sz w:val="28"/>
          <w:szCs w:val="28"/>
        </w:rPr>
        <w:t>Но неизменной остается главная цель – качественное предоставление государственных услуг по оформлению прав на недвижимость, постановке объектов на кадастровый учет.</w:t>
      </w:r>
    </w:p>
    <w:p w:rsidR="00284E3B" w:rsidRPr="00284E3B" w:rsidRDefault="00284E3B" w:rsidP="00BD4A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E3B">
        <w:rPr>
          <w:rFonts w:ascii="Times New Roman" w:hAnsi="Times New Roman" w:cs="Times New Roman"/>
          <w:b/>
          <w:sz w:val="28"/>
          <w:szCs w:val="28"/>
        </w:rPr>
        <w:t>Какие результаты уже достигнуты в сфере повышения качес</w:t>
      </w:r>
      <w:r w:rsidR="0051716E">
        <w:rPr>
          <w:rFonts w:ascii="Times New Roman" w:hAnsi="Times New Roman" w:cs="Times New Roman"/>
          <w:b/>
          <w:sz w:val="28"/>
          <w:szCs w:val="28"/>
        </w:rPr>
        <w:t>тва оказываемых услуг именно в в</w:t>
      </w:r>
      <w:r w:rsidRPr="00284E3B">
        <w:rPr>
          <w:rFonts w:ascii="Times New Roman" w:hAnsi="Times New Roman" w:cs="Times New Roman"/>
          <w:b/>
          <w:sz w:val="28"/>
          <w:szCs w:val="28"/>
        </w:rPr>
        <w:t>ашем Управлении?</w:t>
      </w:r>
    </w:p>
    <w:p w:rsidR="00303252" w:rsidRPr="00DD22BA" w:rsidRDefault="00BE5BF5" w:rsidP="00BD4AB7">
      <w:pPr>
        <w:jc w:val="both"/>
        <w:rPr>
          <w:rFonts w:ascii="Times New Roman" w:hAnsi="Times New Roman" w:cs="Times New Roman"/>
          <w:sz w:val="28"/>
          <w:szCs w:val="28"/>
        </w:rPr>
      </w:pPr>
      <w:r w:rsidRPr="00DD22BA">
        <w:rPr>
          <w:rFonts w:ascii="Times New Roman" w:hAnsi="Times New Roman" w:cs="Times New Roman"/>
          <w:sz w:val="28"/>
          <w:szCs w:val="28"/>
        </w:rPr>
        <w:t xml:space="preserve">Мы активно работаем над внедрением современных информационных технологий, автоматизации процессов и улучшения стандартов обслуживания. </w:t>
      </w:r>
      <w:r w:rsidR="000569E9" w:rsidRPr="00DD22BA">
        <w:rPr>
          <w:rFonts w:ascii="Times New Roman" w:hAnsi="Times New Roman" w:cs="Times New Roman"/>
          <w:sz w:val="28"/>
          <w:szCs w:val="28"/>
        </w:rPr>
        <w:t>У</w:t>
      </w:r>
      <w:r w:rsidR="00A31405" w:rsidRPr="00DD22BA">
        <w:rPr>
          <w:rFonts w:ascii="Times New Roman" w:hAnsi="Times New Roman" w:cs="Times New Roman"/>
          <w:sz w:val="28"/>
          <w:szCs w:val="28"/>
        </w:rPr>
        <w:t xml:space="preserve"> жителей республики, приобретающих или отчуждающих недвижимость, большой популярностью пользуется способ заключения сделок, при котором подача документов происходит посредством специальных технических каналов связи между </w:t>
      </w:r>
      <w:proofErr w:type="spellStart"/>
      <w:r w:rsidR="00A31405" w:rsidRPr="00DD22BA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A31405" w:rsidRPr="00DD22BA">
        <w:rPr>
          <w:rFonts w:ascii="Times New Roman" w:hAnsi="Times New Roman" w:cs="Times New Roman"/>
          <w:sz w:val="28"/>
          <w:szCs w:val="28"/>
        </w:rPr>
        <w:t xml:space="preserve"> и банками, застройщиками, агентствами недвижимости. Управление </w:t>
      </w:r>
      <w:proofErr w:type="spellStart"/>
      <w:r w:rsidR="00A31405" w:rsidRPr="00DD22B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31405" w:rsidRPr="00DD22BA">
        <w:rPr>
          <w:rFonts w:ascii="Times New Roman" w:hAnsi="Times New Roman" w:cs="Times New Roman"/>
          <w:sz w:val="28"/>
          <w:szCs w:val="28"/>
        </w:rPr>
        <w:t xml:space="preserve"> давно работает с этими организациями в рамках осуществления регистрации электронных ипотечных сделок с недвижимостью. Различные банковские продукты дают возможность заявителям и кредитным организациям успешно </w:t>
      </w:r>
      <w:r w:rsidR="00A31405" w:rsidRPr="00DD22BA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взаимодействовать с ведомством в дистанционном формате. Причем одним из самых главных бонусов, наряду с комфортом и экономией временных ресурсов, заявители называют минимальный срок </w:t>
      </w:r>
      <w:proofErr w:type="spellStart"/>
      <w:r w:rsidR="00A31405" w:rsidRPr="00DD22BA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="00A31405" w:rsidRPr="00DD22BA">
        <w:rPr>
          <w:rFonts w:ascii="Times New Roman" w:hAnsi="Times New Roman" w:cs="Times New Roman"/>
          <w:sz w:val="28"/>
          <w:szCs w:val="28"/>
        </w:rPr>
        <w:t>.</w:t>
      </w:r>
    </w:p>
    <w:p w:rsidR="00A31405" w:rsidRDefault="00A31405" w:rsidP="00BD4A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405">
        <w:rPr>
          <w:rFonts w:ascii="Times New Roman" w:hAnsi="Times New Roman" w:cs="Times New Roman"/>
          <w:b/>
          <w:sz w:val="28"/>
          <w:szCs w:val="28"/>
        </w:rPr>
        <w:t xml:space="preserve">Скажите, а чем обусловлен такой активный переход на электронный формат получения государственных услуг </w:t>
      </w:r>
      <w:proofErr w:type="spellStart"/>
      <w:r w:rsidRPr="00A31405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A31405">
        <w:rPr>
          <w:rFonts w:ascii="Times New Roman" w:hAnsi="Times New Roman" w:cs="Times New Roman"/>
          <w:b/>
          <w:sz w:val="28"/>
          <w:szCs w:val="28"/>
        </w:rPr>
        <w:t>?</w:t>
      </w:r>
    </w:p>
    <w:p w:rsidR="00406DA5" w:rsidRDefault="00AD342E" w:rsidP="00BD4AB7">
      <w:pPr>
        <w:jc w:val="both"/>
        <w:rPr>
          <w:rFonts w:ascii="Times New Roman" w:hAnsi="Times New Roman" w:cs="Times New Roman"/>
          <w:sz w:val="28"/>
          <w:szCs w:val="28"/>
        </w:rPr>
      </w:pPr>
      <w:r w:rsidRPr="00AD342E">
        <w:rPr>
          <w:rFonts w:ascii="Times New Roman" w:hAnsi="Times New Roman" w:cs="Times New Roman"/>
          <w:sz w:val="28"/>
          <w:szCs w:val="28"/>
        </w:rPr>
        <w:t>Потому</w:t>
      </w:r>
      <w:r w:rsidR="00CC4021">
        <w:rPr>
          <w:rFonts w:ascii="Times New Roman" w:hAnsi="Times New Roman" w:cs="Times New Roman"/>
          <w:sz w:val="28"/>
          <w:szCs w:val="28"/>
        </w:rPr>
        <w:t xml:space="preserve"> что</w:t>
      </w:r>
      <w:r w:rsidRPr="00AD342E">
        <w:rPr>
          <w:rFonts w:ascii="Times New Roman" w:hAnsi="Times New Roman" w:cs="Times New Roman"/>
          <w:sz w:val="28"/>
          <w:szCs w:val="28"/>
        </w:rPr>
        <w:t xml:space="preserve"> </w:t>
      </w:r>
      <w:r w:rsidR="00D0608E">
        <w:rPr>
          <w:rFonts w:ascii="Times New Roman" w:hAnsi="Times New Roman" w:cs="Times New Roman"/>
          <w:sz w:val="28"/>
          <w:szCs w:val="28"/>
        </w:rPr>
        <w:t>п</w:t>
      </w:r>
      <w:r w:rsidR="00D0608E" w:rsidRPr="00D0608E">
        <w:rPr>
          <w:rFonts w:ascii="Times New Roman" w:hAnsi="Times New Roman" w:cs="Times New Roman"/>
          <w:sz w:val="28"/>
          <w:szCs w:val="28"/>
        </w:rPr>
        <w:t>роцесс электронной регистрации максимально прост и удобен</w:t>
      </w:r>
      <w:r w:rsidRPr="00AD34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42E">
        <w:rPr>
          <w:rFonts w:ascii="Times New Roman" w:hAnsi="Times New Roman" w:cs="Times New Roman"/>
          <w:sz w:val="28"/>
          <w:szCs w:val="28"/>
        </w:rPr>
        <w:t>Использ</w:t>
      </w:r>
      <w:r w:rsidR="00D0608E">
        <w:rPr>
          <w:rFonts w:ascii="Times New Roman" w:hAnsi="Times New Roman" w:cs="Times New Roman"/>
          <w:sz w:val="28"/>
          <w:szCs w:val="28"/>
        </w:rPr>
        <w:t xml:space="preserve">уя </w:t>
      </w:r>
      <w:r w:rsidRPr="00AD342E">
        <w:rPr>
          <w:rFonts w:ascii="Times New Roman" w:hAnsi="Times New Roman" w:cs="Times New Roman"/>
          <w:sz w:val="28"/>
          <w:szCs w:val="28"/>
        </w:rPr>
        <w:t>электронны</w:t>
      </w:r>
      <w:r w:rsidR="00D0608E">
        <w:rPr>
          <w:rFonts w:ascii="Times New Roman" w:hAnsi="Times New Roman" w:cs="Times New Roman"/>
          <w:sz w:val="28"/>
          <w:szCs w:val="28"/>
        </w:rPr>
        <w:t>е</w:t>
      </w:r>
      <w:r w:rsidRPr="00AD342E">
        <w:rPr>
          <w:rFonts w:ascii="Times New Roman" w:hAnsi="Times New Roman" w:cs="Times New Roman"/>
          <w:sz w:val="28"/>
          <w:szCs w:val="28"/>
        </w:rPr>
        <w:t xml:space="preserve"> сервис</w:t>
      </w:r>
      <w:r w:rsidR="00D0608E">
        <w:rPr>
          <w:rFonts w:ascii="Times New Roman" w:hAnsi="Times New Roman" w:cs="Times New Roman"/>
          <w:sz w:val="28"/>
          <w:szCs w:val="28"/>
        </w:rPr>
        <w:t>ы</w:t>
      </w:r>
      <w:r w:rsidRPr="00AD3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42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D3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608E">
        <w:rPr>
          <w:rFonts w:ascii="Times New Roman" w:hAnsi="Times New Roman" w:cs="Times New Roman"/>
          <w:sz w:val="28"/>
          <w:szCs w:val="28"/>
        </w:rPr>
        <w:t>з</w:t>
      </w:r>
      <w:r w:rsidRPr="00AD342E">
        <w:rPr>
          <w:rFonts w:ascii="Times New Roman" w:hAnsi="Times New Roman" w:cs="Times New Roman"/>
          <w:sz w:val="28"/>
          <w:szCs w:val="28"/>
        </w:rPr>
        <w:t>аявители</w:t>
      </w:r>
      <w:proofErr w:type="gramEnd"/>
      <w:r w:rsidRPr="00AD342E">
        <w:rPr>
          <w:rFonts w:ascii="Times New Roman" w:hAnsi="Times New Roman" w:cs="Times New Roman"/>
          <w:sz w:val="28"/>
          <w:szCs w:val="28"/>
        </w:rPr>
        <w:t xml:space="preserve"> получают сразу несколько преимуществ: не нужно ходить в МФЦ, </w:t>
      </w:r>
      <w:r w:rsidR="00171348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Pr="00AD342E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spellStart"/>
      <w:r w:rsidRPr="00AD342E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AD342E">
        <w:rPr>
          <w:rFonts w:ascii="Times New Roman" w:hAnsi="Times New Roman" w:cs="Times New Roman"/>
          <w:sz w:val="28"/>
          <w:szCs w:val="28"/>
        </w:rPr>
        <w:t>, исключается человеческий</w:t>
      </w:r>
      <w:r w:rsidRPr="00AD342E">
        <w:t xml:space="preserve"> </w:t>
      </w:r>
      <w:r w:rsidRPr="00AD342E">
        <w:rPr>
          <w:rFonts w:ascii="Times New Roman" w:hAnsi="Times New Roman" w:cs="Times New Roman"/>
          <w:sz w:val="28"/>
          <w:szCs w:val="28"/>
        </w:rPr>
        <w:t>фактор. Кроме того, можно отследить все этапы работы с запросом в режиме онлайн.</w:t>
      </w:r>
      <w:r w:rsidR="00406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42E" w:rsidRDefault="00F26A11" w:rsidP="00BD4AB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6A11">
        <w:rPr>
          <w:rFonts w:ascii="Times New Roman" w:hAnsi="Times New Roman" w:cs="Times New Roman"/>
          <w:b/>
          <w:sz w:val="28"/>
          <w:szCs w:val="28"/>
        </w:rPr>
        <w:t>Мариета</w:t>
      </w:r>
      <w:proofErr w:type="spellEnd"/>
      <w:r w:rsidRPr="00F26A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6A11">
        <w:rPr>
          <w:rFonts w:ascii="Times New Roman" w:hAnsi="Times New Roman" w:cs="Times New Roman"/>
          <w:b/>
          <w:sz w:val="28"/>
          <w:szCs w:val="28"/>
        </w:rPr>
        <w:t>И</w:t>
      </w:r>
      <w:r w:rsidR="00AD342E" w:rsidRPr="00F26A11">
        <w:rPr>
          <w:rFonts w:ascii="Times New Roman" w:hAnsi="Times New Roman" w:cs="Times New Roman"/>
          <w:b/>
          <w:sz w:val="28"/>
          <w:szCs w:val="28"/>
        </w:rPr>
        <w:t>спановна</w:t>
      </w:r>
      <w:proofErr w:type="spellEnd"/>
      <w:r w:rsidR="00AD342E" w:rsidRPr="00F26A11">
        <w:rPr>
          <w:rFonts w:ascii="Times New Roman" w:hAnsi="Times New Roman" w:cs="Times New Roman"/>
          <w:b/>
          <w:sz w:val="28"/>
          <w:szCs w:val="28"/>
        </w:rPr>
        <w:t xml:space="preserve">, расскажите о сроках оказания государственных услуг </w:t>
      </w:r>
      <w:proofErr w:type="spellStart"/>
      <w:r w:rsidR="00AD342E" w:rsidRPr="00F26A11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AD342E" w:rsidRPr="00F26A11">
        <w:rPr>
          <w:rFonts w:ascii="Times New Roman" w:hAnsi="Times New Roman" w:cs="Times New Roman"/>
          <w:b/>
          <w:sz w:val="28"/>
          <w:szCs w:val="28"/>
        </w:rPr>
        <w:t xml:space="preserve"> на территории Адыгеи?</w:t>
      </w:r>
    </w:p>
    <w:p w:rsidR="00E8440A" w:rsidRDefault="00E8440A" w:rsidP="00BD4AB7">
      <w:pPr>
        <w:jc w:val="both"/>
        <w:rPr>
          <w:rFonts w:ascii="Times New Roman" w:hAnsi="Times New Roman" w:cs="Times New Roman"/>
          <w:sz w:val="28"/>
          <w:szCs w:val="28"/>
        </w:rPr>
      </w:pPr>
      <w:r w:rsidRPr="00E8440A">
        <w:rPr>
          <w:rFonts w:ascii="Times New Roman" w:hAnsi="Times New Roman" w:cs="Times New Roman"/>
          <w:sz w:val="28"/>
          <w:szCs w:val="28"/>
        </w:rPr>
        <w:t>Всё, что мы делаем – мы делаем для людей!</w:t>
      </w:r>
      <w:r>
        <w:rPr>
          <w:rFonts w:ascii="Times New Roman" w:hAnsi="Times New Roman" w:cs="Times New Roman"/>
          <w:sz w:val="28"/>
          <w:szCs w:val="28"/>
        </w:rPr>
        <w:t xml:space="preserve"> А поскольку </w:t>
      </w:r>
      <w:r w:rsidR="00F26A11" w:rsidRPr="00F26A11">
        <w:rPr>
          <w:rFonts w:ascii="Times New Roman" w:hAnsi="Times New Roman" w:cs="Times New Roman"/>
          <w:sz w:val="28"/>
          <w:szCs w:val="28"/>
        </w:rPr>
        <w:t>оперативность оказания услуг становится одним из основных требований современного человека</w:t>
      </w:r>
      <w:r>
        <w:rPr>
          <w:rFonts w:ascii="Times New Roman" w:hAnsi="Times New Roman" w:cs="Times New Roman"/>
          <w:sz w:val="28"/>
          <w:szCs w:val="28"/>
        </w:rPr>
        <w:t>, то</w:t>
      </w:r>
      <w:r w:rsidR="00D0608E"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spellStart"/>
      <w:r w:rsidR="00D0608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0608E">
        <w:rPr>
          <w:rFonts w:ascii="Times New Roman" w:hAnsi="Times New Roman" w:cs="Times New Roman"/>
          <w:sz w:val="28"/>
          <w:szCs w:val="28"/>
        </w:rPr>
        <w:t xml:space="preserve"> </w:t>
      </w:r>
      <w:r w:rsidR="00D0608E" w:rsidRPr="00D0608E">
        <w:rPr>
          <w:rFonts w:ascii="Times New Roman" w:hAnsi="Times New Roman" w:cs="Times New Roman"/>
          <w:sz w:val="28"/>
          <w:szCs w:val="28"/>
        </w:rPr>
        <w:t>активно работает над сокращением сроков рассмотрения документов в рамках реализации ведомственной программы цифровой трансформации.</w:t>
      </w:r>
      <w:r w:rsidR="00D06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A11" w:rsidRPr="00450FBD" w:rsidRDefault="00E8440A" w:rsidP="00BD4A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п</w:t>
      </w:r>
      <w:r w:rsidR="00F26A11" w:rsidRPr="00F26A11">
        <w:rPr>
          <w:rFonts w:ascii="Times New Roman" w:hAnsi="Times New Roman" w:cs="Times New Roman"/>
          <w:sz w:val="28"/>
          <w:szCs w:val="28"/>
        </w:rPr>
        <w:t xml:space="preserve">ри поступлении пакета документов через МФЦ средний срок по государственному кадастровому учету или государственной регистрации прав на объекты недвижимости </w:t>
      </w:r>
      <w:r w:rsidR="00F26A11" w:rsidRPr="00124E81">
        <w:rPr>
          <w:rFonts w:ascii="Times New Roman" w:hAnsi="Times New Roman" w:cs="Times New Roman"/>
          <w:b/>
          <w:sz w:val="28"/>
          <w:szCs w:val="28"/>
        </w:rPr>
        <w:t xml:space="preserve">составляет </w:t>
      </w:r>
      <w:r w:rsidR="00DD22BA">
        <w:rPr>
          <w:rFonts w:ascii="Times New Roman" w:hAnsi="Times New Roman" w:cs="Times New Roman"/>
          <w:b/>
          <w:sz w:val="28"/>
          <w:szCs w:val="28"/>
        </w:rPr>
        <w:t xml:space="preserve">в среднем </w:t>
      </w:r>
      <w:r w:rsidR="00171348" w:rsidRPr="00124E81">
        <w:rPr>
          <w:rFonts w:ascii="Times New Roman" w:hAnsi="Times New Roman" w:cs="Times New Roman"/>
          <w:b/>
          <w:sz w:val="28"/>
          <w:szCs w:val="28"/>
        </w:rPr>
        <w:t>1</w:t>
      </w:r>
      <w:r w:rsidR="00DD22BA">
        <w:rPr>
          <w:rFonts w:ascii="Times New Roman" w:hAnsi="Times New Roman" w:cs="Times New Roman"/>
          <w:b/>
          <w:sz w:val="28"/>
          <w:szCs w:val="28"/>
        </w:rPr>
        <w:t>-2</w:t>
      </w:r>
      <w:r w:rsidR="00F26A11" w:rsidRPr="00124E81">
        <w:rPr>
          <w:rFonts w:ascii="Times New Roman" w:hAnsi="Times New Roman" w:cs="Times New Roman"/>
          <w:b/>
          <w:sz w:val="28"/>
          <w:szCs w:val="28"/>
        </w:rPr>
        <w:t xml:space="preserve"> рабочи</w:t>
      </w:r>
      <w:r w:rsidR="00DD22BA">
        <w:rPr>
          <w:rFonts w:ascii="Times New Roman" w:hAnsi="Times New Roman" w:cs="Times New Roman"/>
          <w:b/>
          <w:sz w:val="28"/>
          <w:szCs w:val="28"/>
        </w:rPr>
        <w:t>х</w:t>
      </w:r>
      <w:r w:rsidR="00F26A11" w:rsidRPr="00124E81">
        <w:rPr>
          <w:rFonts w:ascii="Times New Roman" w:hAnsi="Times New Roman" w:cs="Times New Roman"/>
          <w:b/>
          <w:sz w:val="28"/>
          <w:szCs w:val="28"/>
        </w:rPr>
        <w:t xml:space="preserve"> дня</w:t>
      </w:r>
      <w:r w:rsidR="00F26A11" w:rsidRPr="00F26A11">
        <w:rPr>
          <w:rFonts w:ascii="Times New Roman" w:hAnsi="Times New Roman" w:cs="Times New Roman"/>
          <w:sz w:val="28"/>
          <w:szCs w:val="28"/>
        </w:rPr>
        <w:t xml:space="preserve">. Государственный кадастровый учет и регистрация прав по документам, направленным в электронном виде, как правило, занимает </w:t>
      </w:r>
      <w:r w:rsidR="00F26A11" w:rsidRPr="00124E81">
        <w:rPr>
          <w:rFonts w:ascii="Times New Roman" w:hAnsi="Times New Roman" w:cs="Times New Roman"/>
          <w:b/>
          <w:sz w:val="28"/>
          <w:szCs w:val="28"/>
        </w:rPr>
        <w:t xml:space="preserve">не более </w:t>
      </w:r>
      <w:r w:rsidR="00F26A11" w:rsidRPr="00DD22BA">
        <w:rPr>
          <w:rFonts w:ascii="Times New Roman" w:hAnsi="Times New Roman" w:cs="Times New Roman"/>
          <w:b/>
          <w:sz w:val="28"/>
          <w:szCs w:val="28"/>
        </w:rPr>
        <w:t>24</w:t>
      </w:r>
      <w:r w:rsidR="00F26A11" w:rsidRPr="00124E81">
        <w:rPr>
          <w:rFonts w:ascii="Times New Roman" w:hAnsi="Times New Roman" w:cs="Times New Roman"/>
          <w:b/>
          <w:sz w:val="28"/>
          <w:szCs w:val="28"/>
        </w:rPr>
        <w:t xml:space="preserve"> часов,</w:t>
      </w:r>
      <w:r w:rsidR="00F26A11" w:rsidRPr="00F26A11">
        <w:rPr>
          <w:rFonts w:ascii="Times New Roman" w:hAnsi="Times New Roman" w:cs="Times New Roman"/>
          <w:sz w:val="28"/>
          <w:szCs w:val="28"/>
        </w:rPr>
        <w:t xml:space="preserve"> учетно-регистрационные действия в отношении объектов бытового назначения (жильё, гаражи, дачи, садовые дома, хозяйственные постройки и земельные участки для строительства)</w:t>
      </w:r>
      <w:r w:rsidR="00F26A11">
        <w:rPr>
          <w:rFonts w:ascii="Times New Roman" w:hAnsi="Times New Roman" w:cs="Times New Roman"/>
          <w:sz w:val="28"/>
          <w:szCs w:val="28"/>
        </w:rPr>
        <w:t xml:space="preserve">, независимо от способа подачи </w:t>
      </w:r>
      <w:r w:rsidR="00F26A11" w:rsidRPr="00124E81">
        <w:rPr>
          <w:rFonts w:ascii="Times New Roman" w:hAnsi="Times New Roman" w:cs="Times New Roman"/>
          <w:b/>
          <w:sz w:val="28"/>
          <w:szCs w:val="28"/>
        </w:rPr>
        <w:t>документов мы проводим за 1-2 дня</w:t>
      </w:r>
      <w:r w:rsidR="00F26A11" w:rsidRPr="00F26A11">
        <w:rPr>
          <w:rFonts w:ascii="Times New Roman" w:hAnsi="Times New Roman" w:cs="Times New Roman"/>
          <w:sz w:val="28"/>
          <w:szCs w:val="28"/>
        </w:rPr>
        <w:t>. При отсутствии замечаний к пакету документов и своевременном поступлении госпошлины регистрация договора участия в долевом строительстве, который заключен застройщиком с первым участником долевого строительства, проходит в срок –</w:t>
      </w:r>
      <w:r w:rsidR="00124E81">
        <w:rPr>
          <w:rFonts w:ascii="Times New Roman" w:hAnsi="Times New Roman" w:cs="Times New Roman"/>
          <w:sz w:val="28"/>
          <w:szCs w:val="28"/>
        </w:rPr>
        <w:t xml:space="preserve"> </w:t>
      </w:r>
      <w:r w:rsidR="00F26A11" w:rsidRPr="00450FBD">
        <w:rPr>
          <w:rFonts w:ascii="Times New Roman" w:hAnsi="Times New Roman" w:cs="Times New Roman"/>
          <w:b/>
          <w:sz w:val="28"/>
          <w:szCs w:val="28"/>
        </w:rPr>
        <w:t xml:space="preserve">не более </w:t>
      </w:r>
      <w:r w:rsidR="00F26A11" w:rsidRPr="00DD22BA">
        <w:rPr>
          <w:rFonts w:ascii="Times New Roman" w:hAnsi="Times New Roman" w:cs="Times New Roman"/>
          <w:b/>
          <w:sz w:val="28"/>
          <w:szCs w:val="28"/>
        </w:rPr>
        <w:t>24</w:t>
      </w:r>
      <w:r w:rsidR="00124E81" w:rsidRPr="00450FBD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124E81" w:rsidRDefault="00F26A11" w:rsidP="00F26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6A11">
        <w:rPr>
          <w:rFonts w:ascii="Times New Roman" w:hAnsi="Times New Roman" w:cs="Times New Roman"/>
          <w:sz w:val="28"/>
          <w:szCs w:val="28"/>
        </w:rPr>
        <w:t>Госрегистрация</w:t>
      </w:r>
      <w:proofErr w:type="spellEnd"/>
      <w:r w:rsidRPr="00F26A11">
        <w:rPr>
          <w:rFonts w:ascii="Times New Roman" w:hAnsi="Times New Roman" w:cs="Times New Roman"/>
          <w:sz w:val="28"/>
          <w:szCs w:val="28"/>
        </w:rPr>
        <w:t xml:space="preserve"> ипотечных сделок в электронном виде, в том числе ипотеки в силу закона, </w:t>
      </w:r>
      <w:r w:rsidRPr="00450FBD">
        <w:rPr>
          <w:rFonts w:ascii="Times New Roman" w:hAnsi="Times New Roman" w:cs="Times New Roman"/>
          <w:b/>
          <w:sz w:val="28"/>
          <w:szCs w:val="28"/>
        </w:rPr>
        <w:t xml:space="preserve">теперь занимает менее </w:t>
      </w:r>
      <w:r w:rsidR="00124E81" w:rsidRPr="00DD22BA">
        <w:rPr>
          <w:rFonts w:ascii="Times New Roman" w:hAnsi="Times New Roman" w:cs="Times New Roman"/>
          <w:b/>
          <w:sz w:val="28"/>
          <w:szCs w:val="28"/>
        </w:rPr>
        <w:t>24</w:t>
      </w:r>
      <w:r w:rsidR="00124E81" w:rsidRPr="00450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FBD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  <w:r w:rsidRPr="00F26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08E" w:rsidRPr="003D29EF" w:rsidRDefault="00406DA5" w:rsidP="00F26A1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11D5">
        <w:rPr>
          <w:rFonts w:ascii="Times New Roman" w:hAnsi="Times New Roman" w:cs="Times New Roman"/>
          <w:sz w:val="28"/>
          <w:szCs w:val="28"/>
        </w:rPr>
        <w:t xml:space="preserve"> этой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81A">
        <w:rPr>
          <w:rFonts w:ascii="Times New Roman" w:hAnsi="Times New Roman" w:cs="Times New Roman"/>
          <w:sz w:val="28"/>
          <w:szCs w:val="28"/>
        </w:rPr>
        <w:t>хотелось бы акцентировать внимание заявителей</w:t>
      </w:r>
      <w:r w:rsidRPr="00406DA5">
        <w:rPr>
          <w:rFonts w:ascii="Times New Roman" w:hAnsi="Times New Roman" w:cs="Times New Roman"/>
          <w:sz w:val="28"/>
          <w:szCs w:val="28"/>
        </w:rPr>
        <w:t xml:space="preserve">, </w:t>
      </w:r>
      <w:r w:rsidRPr="00186146">
        <w:rPr>
          <w:rFonts w:ascii="Times New Roman" w:hAnsi="Times New Roman" w:cs="Times New Roman"/>
          <w:sz w:val="28"/>
          <w:szCs w:val="28"/>
        </w:rPr>
        <w:t>что</w:t>
      </w:r>
      <w:r w:rsidR="003D29EF" w:rsidRPr="00186146">
        <w:rPr>
          <w:rFonts w:ascii="Times New Roman" w:hAnsi="Times New Roman" w:cs="Times New Roman"/>
          <w:sz w:val="28"/>
          <w:szCs w:val="28"/>
        </w:rPr>
        <w:t xml:space="preserve"> сокращение сроков учетно-регистрационных действий – это ведомственная программа </w:t>
      </w:r>
      <w:proofErr w:type="spellStart"/>
      <w:r w:rsidR="003D29EF" w:rsidRPr="0018614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D29EF" w:rsidRPr="00186146">
        <w:rPr>
          <w:rFonts w:ascii="Times New Roman" w:hAnsi="Times New Roman" w:cs="Times New Roman"/>
          <w:sz w:val="28"/>
          <w:szCs w:val="28"/>
        </w:rPr>
        <w:t xml:space="preserve"> и нет необходимости обращаться к посредникам, тем более дополнительн</w:t>
      </w:r>
      <w:r w:rsidR="00186146" w:rsidRPr="00186146">
        <w:rPr>
          <w:rFonts w:ascii="Times New Roman" w:hAnsi="Times New Roman" w:cs="Times New Roman"/>
          <w:sz w:val="28"/>
          <w:szCs w:val="28"/>
        </w:rPr>
        <w:t>о</w:t>
      </w:r>
      <w:r w:rsidR="003D29EF" w:rsidRPr="00186146">
        <w:rPr>
          <w:rFonts w:ascii="Times New Roman" w:hAnsi="Times New Roman" w:cs="Times New Roman"/>
          <w:sz w:val="28"/>
          <w:szCs w:val="28"/>
        </w:rPr>
        <w:t xml:space="preserve"> </w:t>
      </w:r>
      <w:r w:rsidR="00186146" w:rsidRPr="00186146">
        <w:rPr>
          <w:rFonts w:ascii="Times New Roman" w:hAnsi="Times New Roman" w:cs="Times New Roman"/>
          <w:sz w:val="28"/>
          <w:szCs w:val="28"/>
        </w:rPr>
        <w:t>оплачивать</w:t>
      </w:r>
      <w:r w:rsidR="003D29EF" w:rsidRPr="00186146">
        <w:rPr>
          <w:rFonts w:ascii="Times New Roman" w:hAnsi="Times New Roman" w:cs="Times New Roman"/>
          <w:sz w:val="28"/>
          <w:szCs w:val="28"/>
        </w:rPr>
        <w:t xml:space="preserve"> ускорени</w:t>
      </w:r>
      <w:r w:rsidR="00186146" w:rsidRPr="00186146">
        <w:rPr>
          <w:rFonts w:ascii="Times New Roman" w:hAnsi="Times New Roman" w:cs="Times New Roman"/>
          <w:sz w:val="28"/>
          <w:szCs w:val="28"/>
        </w:rPr>
        <w:t>е</w:t>
      </w:r>
      <w:r w:rsidR="003D29EF" w:rsidRPr="00186146">
        <w:rPr>
          <w:rFonts w:ascii="Times New Roman" w:hAnsi="Times New Roman" w:cs="Times New Roman"/>
          <w:sz w:val="28"/>
          <w:szCs w:val="28"/>
        </w:rPr>
        <w:t xml:space="preserve"> сроков регистрации.</w:t>
      </w:r>
      <w:r w:rsidR="003D29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6DA5">
        <w:rPr>
          <w:rFonts w:ascii="Times New Roman" w:hAnsi="Times New Roman" w:cs="Times New Roman"/>
          <w:sz w:val="28"/>
          <w:szCs w:val="28"/>
        </w:rPr>
        <w:t xml:space="preserve">За выполнение регистрационных действий взимается </w:t>
      </w:r>
      <w:r w:rsidR="00B611D5">
        <w:rPr>
          <w:rFonts w:ascii="Times New Roman" w:hAnsi="Times New Roman" w:cs="Times New Roman"/>
          <w:sz w:val="28"/>
          <w:szCs w:val="28"/>
        </w:rPr>
        <w:t>только</w:t>
      </w:r>
      <w:r w:rsidRPr="00406DA5">
        <w:rPr>
          <w:rFonts w:ascii="Times New Roman" w:hAnsi="Times New Roman" w:cs="Times New Roman"/>
          <w:sz w:val="28"/>
          <w:szCs w:val="28"/>
        </w:rPr>
        <w:t xml:space="preserve"> государственная пошлина в соответствии с Налоговым кодексом Российской Федерации.</w:t>
      </w:r>
    </w:p>
    <w:p w:rsidR="00F26A11" w:rsidRPr="00F26A11" w:rsidRDefault="00F26A11" w:rsidP="00F26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A11" w:rsidRPr="00F26A11" w:rsidRDefault="00F26A11" w:rsidP="00BD4A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6A11" w:rsidRPr="00F2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D5936"/>
    <w:multiLevelType w:val="hybridMultilevel"/>
    <w:tmpl w:val="5A38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AA"/>
    <w:rsid w:val="00026809"/>
    <w:rsid w:val="0005194D"/>
    <w:rsid w:val="000566D6"/>
    <w:rsid w:val="000569E9"/>
    <w:rsid w:val="000837E2"/>
    <w:rsid w:val="000C0F71"/>
    <w:rsid w:val="000E690D"/>
    <w:rsid w:val="00106DC3"/>
    <w:rsid w:val="00124E81"/>
    <w:rsid w:val="00153AA3"/>
    <w:rsid w:val="00171348"/>
    <w:rsid w:val="00180F06"/>
    <w:rsid w:val="0018582E"/>
    <w:rsid w:val="00186146"/>
    <w:rsid w:val="001D5443"/>
    <w:rsid w:val="0020431B"/>
    <w:rsid w:val="002046F9"/>
    <w:rsid w:val="00262D4C"/>
    <w:rsid w:val="00282EF6"/>
    <w:rsid w:val="00284E3B"/>
    <w:rsid w:val="00290891"/>
    <w:rsid w:val="00290ADD"/>
    <w:rsid w:val="002927D0"/>
    <w:rsid w:val="002A04BB"/>
    <w:rsid w:val="002E0223"/>
    <w:rsid w:val="00303252"/>
    <w:rsid w:val="00322EF7"/>
    <w:rsid w:val="00333F3D"/>
    <w:rsid w:val="00344354"/>
    <w:rsid w:val="003535EB"/>
    <w:rsid w:val="00355BFE"/>
    <w:rsid w:val="00362531"/>
    <w:rsid w:val="00362B35"/>
    <w:rsid w:val="00381454"/>
    <w:rsid w:val="00381590"/>
    <w:rsid w:val="003B1353"/>
    <w:rsid w:val="003B47FC"/>
    <w:rsid w:val="003D29EF"/>
    <w:rsid w:val="003F4BD4"/>
    <w:rsid w:val="00404BC5"/>
    <w:rsid w:val="00406DA5"/>
    <w:rsid w:val="00450FBD"/>
    <w:rsid w:val="00476A3A"/>
    <w:rsid w:val="004853A4"/>
    <w:rsid w:val="004A150E"/>
    <w:rsid w:val="004C5738"/>
    <w:rsid w:val="004E66D6"/>
    <w:rsid w:val="004F6749"/>
    <w:rsid w:val="0051716E"/>
    <w:rsid w:val="005351BA"/>
    <w:rsid w:val="00567613"/>
    <w:rsid w:val="005B7EF3"/>
    <w:rsid w:val="005D1164"/>
    <w:rsid w:val="005F7B61"/>
    <w:rsid w:val="006228F7"/>
    <w:rsid w:val="006407D0"/>
    <w:rsid w:val="00684F33"/>
    <w:rsid w:val="006D4A48"/>
    <w:rsid w:val="006F0C75"/>
    <w:rsid w:val="00716F90"/>
    <w:rsid w:val="00747A47"/>
    <w:rsid w:val="007D1AAB"/>
    <w:rsid w:val="00835015"/>
    <w:rsid w:val="00863BA6"/>
    <w:rsid w:val="008A7ACD"/>
    <w:rsid w:val="008B6321"/>
    <w:rsid w:val="008C236F"/>
    <w:rsid w:val="008F5D50"/>
    <w:rsid w:val="00963E1A"/>
    <w:rsid w:val="009700DB"/>
    <w:rsid w:val="009A1E1D"/>
    <w:rsid w:val="009C1472"/>
    <w:rsid w:val="00A31405"/>
    <w:rsid w:val="00A37C5E"/>
    <w:rsid w:val="00A447AA"/>
    <w:rsid w:val="00A57B22"/>
    <w:rsid w:val="00A70DDD"/>
    <w:rsid w:val="00A747DB"/>
    <w:rsid w:val="00AD342E"/>
    <w:rsid w:val="00AE62E2"/>
    <w:rsid w:val="00B25A20"/>
    <w:rsid w:val="00B567EE"/>
    <w:rsid w:val="00B611D5"/>
    <w:rsid w:val="00B81D1F"/>
    <w:rsid w:val="00BD4AB7"/>
    <w:rsid w:val="00BD6555"/>
    <w:rsid w:val="00BE5BF5"/>
    <w:rsid w:val="00BF37FF"/>
    <w:rsid w:val="00C4117F"/>
    <w:rsid w:val="00C47AB0"/>
    <w:rsid w:val="00CC4021"/>
    <w:rsid w:val="00D0608E"/>
    <w:rsid w:val="00D131CD"/>
    <w:rsid w:val="00D5381A"/>
    <w:rsid w:val="00D86246"/>
    <w:rsid w:val="00DD22BA"/>
    <w:rsid w:val="00E03FE3"/>
    <w:rsid w:val="00E1117C"/>
    <w:rsid w:val="00E44322"/>
    <w:rsid w:val="00E81EBE"/>
    <w:rsid w:val="00E8440A"/>
    <w:rsid w:val="00EC4DAE"/>
    <w:rsid w:val="00ED0BDD"/>
    <w:rsid w:val="00EF2F9C"/>
    <w:rsid w:val="00EF339B"/>
    <w:rsid w:val="00F11827"/>
    <w:rsid w:val="00F26A11"/>
    <w:rsid w:val="00F47933"/>
    <w:rsid w:val="00F65A6B"/>
    <w:rsid w:val="00F7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15"/>
  </w:style>
  <w:style w:type="paragraph" w:styleId="1">
    <w:name w:val="heading 1"/>
    <w:basedOn w:val="a"/>
    <w:link w:val="10"/>
    <w:uiPriority w:val="9"/>
    <w:qFormat/>
    <w:rsid w:val="00F76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C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2043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6A3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F5D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15"/>
  </w:style>
  <w:style w:type="paragraph" w:styleId="1">
    <w:name w:val="heading 1"/>
    <w:basedOn w:val="a"/>
    <w:link w:val="10"/>
    <w:uiPriority w:val="9"/>
    <w:qFormat/>
    <w:rsid w:val="00F76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C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2043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6A3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F5D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BA4CA-A676-4BAE-96D8-2DC0F30C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User</cp:lastModifiedBy>
  <cp:revision>8</cp:revision>
  <cp:lastPrinted>2023-12-14T13:09:00Z</cp:lastPrinted>
  <dcterms:created xsi:type="dcterms:W3CDTF">2024-06-14T12:45:00Z</dcterms:created>
  <dcterms:modified xsi:type="dcterms:W3CDTF">2024-06-18T07:52:00Z</dcterms:modified>
</cp:coreProperties>
</file>