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41" w:rsidRPr="00EF2B07" w:rsidRDefault="003C2941" w:rsidP="003C2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07">
        <w:rPr>
          <w:rFonts w:ascii="Times New Roman" w:hAnsi="Times New Roman" w:cs="Times New Roman"/>
          <w:b/>
          <w:sz w:val="28"/>
          <w:szCs w:val="28"/>
        </w:rPr>
        <w:t>Специалисты Росреестра отвечают на вопросы граждан</w:t>
      </w:r>
    </w:p>
    <w:p w:rsidR="003C2941" w:rsidRPr="00DE5E3D" w:rsidRDefault="003C2941" w:rsidP="003C2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941" w:rsidRPr="003C2941" w:rsidRDefault="003C2941" w:rsidP="003C2941">
      <w:pPr>
        <w:jc w:val="both"/>
        <w:rPr>
          <w:rFonts w:ascii="Times New Roman" w:hAnsi="Times New Roman" w:cs="Times New Roman"/>
          <w:sz w:val="28"/>
          <w:szCs w:val="28"/>
        </w:rPr>
      </w:pPr>
      <w:r w:rsidRPr="003C2941">
        <w:rPr>
          <w:rFonts w:ascii="Times New Roman" w:hAnsi="Times New Roman" w:cs="Times New Roman"/>
          <w:sz w:val="28"/>
          <w:szCs w:val="28"/>
        </w:rPr>
        <w:t>В Управлени</w:t>
      </w:r>
      <w:r w:rsidR="00EF2B07">
        <w:rPr>
          <w:rFonts w:ascii="Times New Roman" w:hAnsi="Times New Roman" w:cs="Times New Roman"/>
          <w:sz w:val="28"/>
          <w:szCs w:val="28"/>
        </w:rPr>
        <w:t>и</w:t>
      </w:r>
      <w:r w:rsidRPr="003C2941">
        <w:rPr>
          <w:rFonts w:ascii="Times New Roman" w:hAnsi="Times New Roman" w:cs="Times New Roman"/>
          <w:sz w:val="28"/>
          <w:szCs w:val="28"/>
        </w:rPr>
        <w:t xml:space="preserve"> Росреестра по </w:t>
      </w:r>
      <w:r w:rsidR="00DE5E3D">
        <w:rPr>
          <w:rFonts w:ascii="Times New Roman" w:hAnsi="Times New Roman" w:cs="Times New Roman"/>
          <w:sz w:val="28"/>
          <w:szCs w:val="28"/>
        </w:rPr>
        <w:t>Республике Адыгея регулярно консультируют граждан</w:t>
      </w:r>
      <w:r w:rsidRPr="003C2941">
        <w:rPr>
          <w:rFonts w:ascii="Times New Roman" w:hAnsi="Times New Roman" w:cs="Times New Roman"/>
          <w:sz w:val="28"/>
          <w:szCs w:val="28"/>
        </w:rPr>
        <w:t xml:space="preserve"> </w:t>
      </w:r>
      <w:r w:rsidR="00DE5E3D">
        <w:rPr>
          <w:rFonts w:ascii="Times New Roman" w:hAnsi="Times New Roman" w:cs="Times New Roman"/>
          <w:sz w:val="28"/>
          <w:szCs w:val="28"/>
        </w:rPr>
        <w:t>по вопросам регистрации прав на недвижимое имущество и сделок с ним</w:t>
      </w:r>
      <w:r w:rsidRPr="003C2941">
        <w:rPr>
          <w:rFonts w:ascii="Times New Roman" w:hAnsi="Times New Roman" w:cs="Times New Roman"/>
          <w:sz w:val="28"/>
          <w:szCs w:val="28"/>
        </w:rPr>
        <w:t>.</w:t>
      </w:r>
    </w:p>
    <w:p w:rsidR="003C2941" w:rsidRPr="003C2941" w:rsidRDefault="00DE5E3D" w:rsidP="003C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941" w:rsidRPr="003C2941">
        <w:rPr>
          <w:rFonts w:ascii="Times New Roman" w:hAnsi="Times New Roman" w:cs="Times New Roman"/>
          <w:sz w:val="28"/>
          <w:szCs w:val="28"/>
        </w:rPr>
        <w:t xml:space="preserve">опросы и ответы, озвученные в сегодняшнем материале, актуальны </w:t>
      </w:r>
      <w:r>
        <w:rPr>
          <w:rFonts w:ascii="Times New Roman" w:hAnsi="Times New Roman" w:cs="Times New Roman"/>
          <w:sz w:val="28"/>
          <w:szCs w:val="28"/>
        </w:rPr>
        <w:t>для многих граждан нашей республики.</w:t>
      </w:r>
    </w:p>
    <w:p w:rsidR="00DE5E3D" w:rsidRPr="003C2941" w:rsidRDefault="00DE5E3D" w:rsidP="00DE5E3D">
      <w:pPr>
        <w:jc w:val="both"/>
        <w:rPr>
          <w:rFonts w:ascii="Times New Roman" w:hAnsi="Times New Roman" w:cs="Times New Roman"/>
          <w:sz w:val="28"/>
          <w:szCs w:val="28"/>
        </w:rPr>
      </w:pPr>
      <w:r w:rsidRPr="00DE5E3D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2941">
        <w:rPr>
          <w:rFonts w:ascii="Times New Roman" w:hAnsi="Times New Roman" w:cs="Times New Roman"/>
          <w:sz w:val="28"/>
          <w:szCs w:val="28"/>
        </w:rPr>
        <w:t>Зарегистрировала право собственности на жилой дом, получила выписку из ЕГРН, необходимо ли обращаться куда-нибудь дальше, например, в налоговую службу?</w:t>
      </w:r>
    </w:p>
    <w:p w:rsidR="00DE5E3D" w:rsidRPr="003C2941" w:rsidRDefault="00DE5E3D" w:rsidP="00DE5E3D">
      <w:pPr>
        <w:jc w:val="both"/>
        <w:rPr>
          <w:rFonts w:ascii="Times New Roman" w:hAnsi="Times New Roman" w:cs="Times New Roman"/>
          <w:sz w:val="28"/>
          <w:szCs w:val="28"/>
        </w:rPr>
      </w:pPr>
      <w:r w:rsidRPr="00DE5E3D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941">
        <w:rPr>
          <w:rFonts w:ascii="Times New Roman" w:hAnsi="Times New Roman" w:cs="Times New Roman"/>
          <w:sz w:val="28"/>
          <w:szCs w:val="28"/>
        </w:rPr>
        <w:t>Государственная регистрация прав на недвижимое имущество -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</w:t>
      </w:r>
    </w:p>
    <w:p w:rsidR="00DE5E3D" w:rsidRPr="003C2941" w:rsidRDefault="00DE5E3D" w:rsidP="00DE5E3D">
      <w:pPr>
        <w:jc w:val="both"/>
        <w:rPr>
          <w:rFonts w:ascii="Times New Roman" w:hAnsi="Times New Roman" w:cs="Times New Roman"/>
          <w:sz w:val="28"/>
          <w:szCs w:val="28"/>
        </w:rPr>
      </w:pPr>
      <w:r w:rsidRPr="003C2941">
        <w:rPr>
          <w:rFonts w:ascii="Times New Roman" w:hAnsi="Times New Roman" w:cs="Times New Roman"/>
          <w:sz w:val="28"/>
          <w:szCs w:val="28"/>
        </w:rPr>
        <w:t>Государственная регистрация права в Едином государственном реестре недвижимости (ЕГРН) является единственным доказательством существования зарегистрированного права. Проведенная государственная регистрация удостоверяется выпиской из ЕГРН.</w:t>
      </w:r>
    </w:p>
    <w:p w:rsidR="00DE5E3D" w:rsidRPr="003C2941" w:rsidRDefault="00DE5E3D" w:rsidP="00DE5E3D">
      <w:pPr>
        <w:jc w:val="both"/>
        <w:rPr>
          <w:rFonts w:ascii="Times New Roman" w:hAnsi="Times New Roman" w:cs="Times New Roman"/>
          <w:sz w:val="28"/>
          <w:szCs w:val="28"/>
        </w:rPr>
      </w:pPr>
      <w:r w:rsidRPr="003C2941">
        <w:rPr>
          <w:rFonts w:ascii="Times New Roman" w:hAnsi="Times New Roman" w:cs="Times New Roman"/>
          <w:sz w:val="28"/>
          <w:szCs w:val="28"/>
        </w:rPr>
        <w:t>Обращаться в налоговый орган после проведенной государственной регистрации необязательно. Управление Росреестра направляет сведения о недвижимом имуществе, зарегистрированных правах, о сделках и о владельцах недвижимого имущества в налоговый орган по утвержденному порядку. Следует отметить, в случае регистрации по месту жительства гражданина необходимо самостоятельно обратиться в соответствующий орган с предоставлением необходимых документов на жилой дом.</w:t>
      </w:r>
    </w:p>
    <w:p w:rsidR="003C2941" w:rsidRPr="003C2941" w:rsidRDefault="003C2941" w:rsidP="003C2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941" w:rsidRPr="003C2941" w:rsidRDefault="00DE5E3D" w:rsidP="003C2941">
      <w:pPr>
        <w:jc w:val="both"/>
        <w:rPr>
          <w:rFonts w:ascii="Times New Roman" w:hAnsi="Times New Roman" w:cs="Times New Roman"/>
          <w:sz w:val="28"/>
          <w:szCs w:val="28"/>
        </w:rPr>
      </w:pPr>
      <w:r w:rsidRPr="00DE5E3D">
        <w:rPr>
          <w:rFonts w:ascii="Times New Roman" w:hAnsi="Times New Roman" w:cs="Times New Roman"/>
          <w:i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2941" w:rsidRPr="003C2941">
        <w:rPr>
          <w:rFonts w:ascii="Times New Roman" w:hAnsi="Times New Roman" w:cs="Times New Roman"/>
          <w:sz w:val="28"/>
          <w:szCs w:val="28"/>
        </w:rPr>
        <w:t xml:space="preserve">В последнее время часто слышу </w:t>
      </w:r>
      <w:proofErr w:type="gramStart"/>
      <w:r w:rsidR="003C2941" w:rsidRPr="003C29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2941" w:rsidRPr="003C2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941" w:rsidRPr="003C2941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3C2941" w:rsidRPr="003C2941">
        <w:rPr>
          <w:rFonts w:ascii="Times New Roman" w:hAnsi="Times New Roman" w:cs="Times New Roman"/>
          <w:sz w:val="28"/>
          <w:szCs w:val="28"/>
        </w:rPr>
        <w:t xml:space="preserve"> рода мошенниках. Оказывается, мою квартиру могут продать по интернету. Так ли это? И как защитить мне свою недвижимость? Ведь я не собираюсь ее продавать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941" w:rsidRPr="003C2941" w:rsidRDefault="00DE5E3D" w:rsidP="003C2941">
      <w:pPr>
        <w:jc w:val="both"/>
        <w:rPr>
          <w:rFonts w:ascii="Times New Roman" w:hAnsi="Times New Roman" w:cs="Times New Roman"/>
          <w:sz w:val="28"/>
          <w:szCs w:val="28"/>
        </w:rPr>
      </w:pPr>
      <w:r w:rsidRPr="00DE5E3D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2941" w:rsidRPr="003C2941">
        <w:rPr>
          <w:rFonts w:ascii="Times New Roman" w:hAnsi="Times New Roman" w:cs="Times New Roman"/>
          <w:sz w:val="28"/>
          <w:szCs w:val="28"/>
        </w:rPr>
        <w:t xml:space="preserve">Действительно, появился новый вид мошенничества – </w:t>
      </w:r>
      <w:proofErr w:type="gramStart"/>
      <w:r w:rsidR="003C2941" w:rsidRPr="003C2941">
        <w:rPr>
          <w:rFonts w:ascii="Times New Roman" w:hAnsi="Times New Roman" w:cs="Times New Roman"/>
          <w:sz w:val="28"/>
          <w:szCs w:val="28"/>
        </w:rPr>
        <w:t>цифровое</w:t>
      </w:r>
      <w:proofErr w:type="gramEnd"/>
      <w:r w:rsidR="003C2941" w:rsidRPr="003C2941">
        <w:rPr>
          <w:rFonts w:ascii="Times New Roman" w:hAnsi="Times New Roman" w:cs="Times New Roman"/>
          <w:sz w:val="28"/>
          <w:szCs w:val="28"/>
        </w:rPr>
        <w:t xml:space="preserve">. Пользуясь поддельной электронной подписью, мошенники пытаются продать чужую недвижимость. Однако вам беспокоиться не стоит: во-первых, в настоящее время государственные регистраторы не будут регистрировать переход права по электронным документам без оформленного на бумаге согласия собственника недвижимости на это. Кроме того, с 1 ноября </w:t>
      </w:r>
      <w:proofErr w:type="spellStart"/>
      <w:r w:rsidR="003C2941" w:rsidRPr="003C294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C2941" w:rsidRPr="003C2941">
        <w:rPr>
          <w:rFonts w:ascii="Times New Roman" w:hAnsi="Times New Roman" w:cs="Times New Roman"/>
          <w:sz w:val="28"/>
          <w:szCs w:val="28"/>
        </w:rPr>
        <w:t xml:space="preserve"> в обязательном порядке уведомляет собственников-физлиц о поступлении в отношении их недвижимости электронных заявлений о регистрации перехода права собственности. В случае</w:t>
      </w:r>
      <w:proofErr w:type="gramStart"/>
      <w:r w:rsidR="003C2941" w:rsidRPr="003C29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941" w:rsidRPr="003C2941">
        <w:rPr>
          <w:rFonts w:ascii="Times New Roman" w:hAnsi="Times New Roman" w:cs="Times New Roman"/>
          <w:sz w:val="28"/>
          <w:szCs w:val="28"/>
        </w:rPr>
        <w:t xml:space="preserve"> если вы не подавали никаких заявлений и документов, можете сразу обратиться в </w:t>
      </w:r>
      <w:proofErr w:type="spellStart"/>
      <w:r w:rsidR="003C2941" w:rsidRPr="003C294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C2941" w:rsidRPr="003C2941">
        <w:rPr>
          <w:rFonts w:ascii="Times New Roman" w:hAnsi="Times New Roman" w:cs="Times New Roman"/>
          <w:sz w:val="28"/>
          <w:szCs w:val="28"/>
        </w:rPr>
        <w:t>. Таким образом, неправомерная сделка не состоится.</w:t>
      </w:r>
    </w:p>
    <w:p w:rsidR="003C2941" w:rsidRPr="003C2941" w:rsidRDefault="003C2941" w:rsidP="003C2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941" w:rsidRPr="003C2941" w:rsidRDefault="003C2941" w:rsidP="003C29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2941" w:rsidRPr="003C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C2941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DE5E3D"/>
    <w:rsid w:val="00E6094C"/>
    <w:rsid w:val="00E916B9"/>
    <w:rsid w:val="00EA3B93"/>
    <w:rsid w:val="00ED40F8"/>
    <w:rsid w:val="00EE6C48"/>
    <w:rsid w:val="00EF2B07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2019-12-10T07:12:00Z</dcterms:created>
  <dcterms:modified xsi:type="dcterms:W3CDTF">2019-12-10T07:23:00Z</dcterms:modified>
</cp:coreProperties>
</file>