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782432" w:rsidRPr="00782432" w:rsidRDefault="00782432" w:rsidP="00B75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24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граждане, указывайте электронн</w:t>
      </w:r>
      <w:r w:rsidR="004645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ый адрес</w:t>
      </w:r>
      <w:r w:rsidRPr="007824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782432" w:rsidRDefault="00782432" w:rsidP="004645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</w:t>
      </w:r>
      <w:r w:rsidR="0046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жителям региона внести в Единый государственный реестр недвижимости (ЕГРН) данные об адресах электронной почты. Это позволит собственникам получать информацию о своей недвижимости в режиме реального времени.</w:t>
      </w:r>
    </w:p>
    <w:p w:rsidR="008C3188" w:rsidRDefault="0046451B" w:rsidP="008C31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="00782432"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 электронной почты относится к дополнительным сведениям и вносится в ЕГРН по желанию владельца недвижимости. Электронные адреса используются ведомством для рассылки уведомлений о ходе оказания услуг Росреестра или в случае проведения учетно-регистрационных действий с объектом недвижимости по документам, подписанным электронной подписью. </w:t>
      </w:r>
    </w:p>
    <w:p w:rsidR="008C3188" w:rsidRPr="008C3188" w:rsidRDefault="008C3188" w:rsidP="008C31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188">
        <w:rPr>
          <w:rFonts w:ascii="Times New Roman" w:hAnsi="Times New Roman" w:cs="Times New Roman"/>
          <w:sz w:val="28"/>
          <w:szCs w:val="28"/>
        </w:rPr>
        <w:t>Всего лишь один раз, указав адрес электронной почты, Вы будете всегда получать уведомления о любых изменениях и действиях, совершаемых в отношении принадлежащего Вам объекта недвижимости.</w:t>
      </w:r>
    </w:p>
    <w:p w:rsidR="00782432" w:rsidRPr="00782432" w:rsidRDefault="008C3188" w:rsidP="004645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782432"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наличии адреса электронной почты Управление Росреестра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="00782432"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сможет направить правообладателю информацию о приостановлении или отказе в проведении кадастрового учета и (или) регистрации прав по электронному пакету документов; о внесении в ЕГРН сведений о публичном сервитуте; о возврате документов, представленных в электронном виде (при отсутствии в ЕГРН записи о возможности проведения электронной регистрации прав);</w:t>
      </w:r>
      <w:proofErr w:type="gramEnd"/>
      <w:r w:rsidR="00782432"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заявления о внесении в ЕГРН сведений о расторжении или прекращении договора участия в долевом строительстве одной из сторон; о поступлении в </w:t>
      </w:r>
      <w:proofErr w:type="spellStart"/>
      <w:r w:rsidR="00782432"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782432"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запроса на предоставление сведений об объекте недвижимости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уточнила </w:t>
      </w:r>
      <w:r w:rsidR="00A52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Управления Никифорова М.И.</w:t>
      </w:r>
    </w:p>
    <w:p w:rsidR="00782432" w:rsidRPr="00782432" w:rsidRDefault="00782432" w:rsidP="004645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о внесении в ЕГРН сведений об адресе электронной почты жители </w:t>
      </w:r>
      <w:r w:rsidR="008C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нашей республики</w:t>
      </w:r>
      <w:r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подать в </w:t>
      </w:r>
      <w:r w:rsidR="008C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ближайшем офисе</w:t>
      </w:r>
      <w:r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многофункционального центра или на официальном сайте Росреестра. Также указать адрес электронной почты можно при подаче заявления на кадастровый учет и (или) регистрацию прав.</w:t>
      </w:r>
    </w:p>
    <w:p w:rsidR="001512A2" w:rsidRPr="001512A2" w:rsidRDefault="00782432" w:rsidP="004645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 по внесению в ЕГРН сведений об адресе электронной почты является бесплатно</w:t>
      </w:r>
      <w:r w:rsidR="00236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bookmarkStart w:id="0" w:name="_GoBack"/>
      <w:bookmarkEnd w:id="0"/>
      <w:r w:rsidR="008C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1512A2" w:rsidRPr="001512A2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5D1"/>
    <w:multiLevelType w:val="hybridMultilevel"/>
    <w:tmpl w:val="AC66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61051"/>
    <w:rsid w:val="00071F79"/>
    <w:rsid w:val="001512A2"/>
    <w:rsid w:val="002361E9"/>
    <w:rsid w:val="00251E0D"/>
    <w:rsid w:val="002860CB"/>
    <w:rsid w:val="002E53C4"/>
    <w:rsid w:val="00364033"/>
    <w:rsid w:val="003B7779"/>
    <w:rsid w:val="003E006A"/>
    <w:rsid w:val="00452ABB"/>
    <w:rsid w:val="0046451B"/>
    <w:rsid w:val="004D4BBA"/>
    <w:rsid w:val="004E4365"/>
    <w:rsid w:val="00542E50"/>
    <w:rsid w:val="0058015D"/>
    <w:rsid w:val="005927AE"/>
    <w:rsid w:val="005A0C89"/>
    <w:rsid w:val="005B0559"/>
    <w:rsid w:val="0060231C"/>
    <w:rsid w:val="00607C66"/>
    <w:rsid w:val="0064011D"/>
    <w:rsid w:val="006A6975"/>
    <w:rsid w:val="00725FF6"/>
    <w:rsid w:val="00744F43"/>
    <w:rsid w:val="00750B12"/>
    <w:rsid w:val="00782432"/>
    <w:rsid w:val="007A43E6"/>
    <w:rsid w:val="007E7E06"/>
    <w:rsid w:val="00840B3E"/>
    <w:rsid w:val="00857087"/>
    <w:rsid w:val="008C3188"/>
    <w:rsid w:val="008D0DA9"/>
    <w:rsid w:val="00922D68"/>
    <w:rsid w:val="00A42D07"/>
    <w:rsid w:val="00A455D3"/>
    <w:rsid w:val="00A52008"/>
    <w:rsid w:val="00A63620"/>
    <w:rsid w:val="00AC7C75"/>
    <w:rsid w:val="00AD453D"/>
    <w:rsid w:val="00B449A4"/>
    <w:rsid w:val="00B73736"/>
    <w:rsid w:val="00B75E06"/>
    <w:rsid w:val="00BA5C05"/>
    <w:rsid w:val="00C56100"/>
    <w:rsid w:val="00C61845"/>
    <w:rsid w:val="00C94927"/>
    <w:rsid w:val="00CA40C7"/>
    <w:rsid w:val="00CD5533"/>
    <w:rsid w:val="00CE74C0"/>
    <w:rsid w:val="00D44085"/>
    <w:rsid w:val="00D81688"/>
    <w:rsid w:val="00DE7685"/>
    <w:rsid w:val="00E0278B"/>
    <w:rsid w:val="00E02FDE"/>
    <w:rsid w:val="00E6094C"/>
    <w:rsid w:val="00E70382"/>
    <w:rsid w:val="00E916B9"/>
    <w:rsid w:val="00EA3B93"/>
    <w:rsid w:val="00ED40F8"/>
    <w:rsid w:val="00EE6C48"/>
    <w:rsid w:val="00FB2722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E960-C899-4BB0-894E-0C02107A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2020-02-26T08:36:00Z</cp:lastPrinted>
  <dcterms:created xsi:type="dcterms:W3CDTF">2020-02-26T08:17:00Z</dcterms:created>
  <dcterms:modified xsi:type="dcterms:W3CDTF">2020-03-06T08:58:00Z</dcterms:modified>
</cp:coreProperties>
</file>