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D0" w:rsidRDefault="00FF5DD0" w:rsidP="00FF5DD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5DD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93F" w:rsidRDefault="003F793F" w:rsidP="003F793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Адыгее спрос на выездное обслуживание при оформлении документов на недвижимость вырос в пять раз</w:t>
      </w:r>
    </w:p>
    <w:p w:rsidR="00FF5DD0" w:rsidRPr="00BE7B46" w:rsidRDefault="00FF5DD0" w:rsidP="00FF5DD0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Планируйте свое время вместе с Кадастровой палатой</w:t>
      </w:r>
      <w:r w:rsidRPr="00BE7B46">
        <w:rPr>
          <w:rFonts w:ascii="Times New Roman" w:hAnsi="Times New Roman" w:cs="Times New Roman"/>
          <w:i/>
          <w:sz w:val="28"/>
          <w:szCs w:val="28"/>
        </w:rPr>
        <w:t>.</w:t>
      </w:r>
    </w:p>
    <w:p w:rsidR="00B05AF7" w:rsidRPr="00A75E51" w:rsidRDefault="00706B80" w:rsidP="00B05AF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E51">
        <w:rPr>
          <w:rFonts w:ascii="Times New Roman" w:hAnsi="Times New Roman" w:cs="Times New Roman"/>
          <w:b/>
          <w:sz w:val="28"/>
          <w:szCs w:val="28"/>
        </w:rPr>
        <w:t xml:space="preserve">Для жителей Адыгеи предусмотрен дистанционный способ получения </w:t>
      </w:r>
      <w:r w:rsidR="006D354C">
        <w:rPr>
          <w:rFonts w:ascii="Times New Roman" w:hAnsi="Times New Roman" w:cs="Times New Roman"/>
          <w:b/>
          <w:sz w:val="28"/>
          <w:szCs w:val="28"/>
        </w:rPr>
        <w:t xml:space="preserve">популярных </w:t>
      </w:r>
      <w:r w:rsidRPr="00A75E51">
        <w:rPr>
          <w:rFonts w:ascii="Times New Roman" w:hAnsi="Times New Roman" w:cs="Times New Roman"/>
          <w:b/>
          <w:sz w:val="28"/>
          <w:szCs w:val="28"/>
        </w:rPr>
        <w:t>госу</w:t>
      </w:r>
      <w:r w:rsidR="006D354C">
        <w:rPr>
          <w:rFonts w:ascii="Times New Roman" w:hAnsi="Times New Roman" w:cs="Times New Roman"/>
          <w:b/>
          <w:sz w:val="28"/>
          <w:szCs w:val="28"/>
        </w:rPr>
        <w:t>дарственных у</w:t>
      </w:r>
      <w:r w:rsidRPr="00A75E51">
        <w:rPr>
          <w:rFonts w:ascii="Times New Roman" w:hAnsi="Times New Roman" w:cs="Times New Roman"/>
          <w:b/>
          <w:sz w:val="28"/>
          <w:szCs w:val="28"/>
        </w:rPr>
        <w:t xml:space="preserve">слуг у себя дома или в офисе. Специалист Кадастровой палаты приедет в удобное для заявителя место (в пределах территории оказания услуги) со всем необходимым оборудованием и примет документы. В третьем квартале текущего года </w:t>
      </w:r>
      <w:r w:rsidR="00B05AF7">
        <w:rPr>
          <w:rFonts w:ascii="Times New Roman" w:hAnsi="Times New Roman" w:cs="Times New Roman"/>
          <w:b/>
          <w:sz w:val="28"/>
          <w:szCs w:val="28"/>
        </w:rPr>
        <w:t>выездным обслуживанием</w:t>
      </w:r>
      <w:r w:rsidRPr="00A75E51">
        <w:rPr>
          <w:rFonts w:ascii="Times New Roman" w:hAnsi="Times New Roman" w:cs="Times New Roman"/>
          <w:b/>
          <w:sz w:val="28"/>
          <w:szCs w:val="28"/>
        </w:rPr>
        <w:t xml:space="preserve"> уже воспользовались более полутысячи жителей республики.</w:t>
      </w:r>
    </w:p>
    <w:p w:rsidR="00A75E51" w:rsidRPr="00A75E51" w:rsidRDefault="0007790B" w:rsidP="00F81E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80">
        <w:rPr>
          <w:rFonts w:ascii="Times New Roman" w:hAnsi="Times New Roman" w:cs="Times New Roman"/>
          <w:sz w:val="28"/>
          <w:szCs w:val="28"/>
        </w:rPr>
        <w:t>Кадастровая палата Адыге</w:t>
      </w:r>
      <w:r w:rsidR="00A75E51">
        <w:rPr>
          <w:rFonts w:ascii="Times New Roman" w:hAnsi="Times New Roman" w:cs="Times New Roman"/>
          <w:sz w:val="28"/>
          <w:szCs w:val="28"/>
        </w:rPr>
        <w:t>и</w:t>
      </w:r>
      <w:r w:rsidRPr="00706B80">
        <w:rPr>
          <w:rFonts w:ascii="Times New Roman" w:hAnsi="Times New Roman" w:cs="Times New Roman"/>
          <w:sz w:val="28"/>
          <w:szCs w:val="28"/>
        </w:rPr>
        <w:t xml:space="preserve"> предлагает жителям республики большой спектр услуг, ориентированных, пре</w:t>
      </w:r>
      <w:r w:rsidR="00913619">
        <w:rPr>
          <w:rFonts w:ascii="Times New Roman" w:hAnsi="Times New Roman" w:cs="Times New Roman"/>
          <w:sz w:val="28"/>
          <w:szCs w:val="28"/>
        </w:rPr>
        <w:t xml:space="preserve">жде всего, на их потребности. </w:t>
      </w:r>
      <w:r w:rsidRPr="00706B80">
        <w:rPr>
          <w:rFonts w:ascii="Times New Roman" w:hAnsi="Times New Roman" w:cs="Times New Roman"/>
          <w:sz w:val="28"/>
          <w:szCs w:val="28"/>
        </w:rPr>
        <w:t>На сегодняшний день одной из востребованных услуг являются выездной прием документов</w:t>
      </w:r>
      <w:r w:rsidR="00D23B67">
        <w:rPr>
          <w:rFonts w:ascii="Times New Roman" w:hAnsi="Times New Roman" w:cs="Times New Roman"/>
          <w:sz w:val="28"/>
          <w:szCs w:val="28"/>
        </w:rPr>
        <w:t>. За последние месяцы</w:t>
      </w:r>
      <w:r w:rsidR="00D23B67" w:rsidRPr="00A75E51">
        <w:rPr>
          <w:rFonts w:ascii="Times New Roman" w:hAnsi="Times New Roman" w:cs="Times New Roman"/>
          <w:sz w:val="28"/>
          <w:szCs w:val="28"/>
        </w:rPr>
        <w:t xml:space="preserve"> спрос на данн</w:t>
      </w:r>
      <w:r w:rsidR="00D23B67">
        <w:rPr>
          <w:rFonts w:ascii="Times New Roman" w:hAnsi="Times New Roman" w:cs="Times New Roman"/>
          <w:sz w:val="28"/>
          <w:szCs w:val="28"/>
        </w:rPr>
        <w:t>ую</w:t>
      </w:r>
      <w:r w:rsidR="00D23B67" w:rsidRPr="00A75E5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3B67">
        <w:rPr>
          <w:rFonts w:ascii="Times New Roman" w:hAnsi="Times New Roman" w:cs="Times New Roman"/>
          <w:sz w:val="28"/>
          <w:szCs w:val="28"/>
        </w:rPr>
        <w:t>у</w:t>
      </w:r>
      <w:r w:rsidR="00D23B67" w:rsidRPr="00A75E51">
        <w:rPr>
          <w:rFonts w:ascii="Times New Roman" w:hAnsi="Times New Roman" w:cs="Times New Roman"/>
          <w:sz w:val="28"/>
          <w:szCs w:val="28"/>
        </w:rPr>
        <w:t xml:space="preserve"> вырос в</w:t>
      </w:r>
      <w:r w:rsidR="00D23B67">
        <w:rPr>
          <w:rFonts w:ascii="Times New Roman" w:hAnsi="Times New Roman" w:cs="Times New Roman"/>
          <w:sz w:val="28"/>
          <w:szCs w:val="28"/>
        </w:rPr>
        <w:t xml:space="preserve"> пять</w:t>
      </w:r>
      <w:r w:rsidR="00D23B67" w:rsidRPr="00A75E51">
        <w:rPr>
          <w:rFonts w:ascii="Times New Roman" w:hAnsi="Times New Roman" w:cs="Times New Roman"/>
          <w:sz w:val="28"/>
          <w:szCs w:val="28"/>
        </w:rPr>
        <w:t xml:space="preserve"> раз</w:t>
      </w:r>
      <w:r w:rsidR="00D23B67">
        <w:rPr>
          <w:rFonts w:ascii="Times New Roman" w:hAnsi="Times New Roman" w:cs="Times New Roman"/>
          <w:sz w:val="28"/>
          <w:szCs w:val="28"/>
        </w:rPr>
        <w:t>. Так, в первом полугодии текущего года дистанционным способом получения услуг воспользовались чуть более двухсот человек, а за период с июля по сентябрь уже свыше полутысячи</w:t>
      </w:r>
      <w:r w:rsidR="00F81E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00CC" w:rsidRPr="0022709B" w:rsidRDefault="00A75E51" w:rsidP="005800C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B46">
        <w:rPr>
          <w:rFonts w:ascii="Times New Roman" w:hAnsi="Times New Roman" w:cs="Times New Roman"/>
          <w:sz w:val="28"/>
          <w:szCs w:val="28"/>
        </w:rPr>
        <w:t>С помощью выездного обслуживания граждане и организации могут подать и получить документы на государственный кадастровый учет, государственную регистрацию прав или на исправление технической ошибки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1E50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подать запрос и получить сведения</w:t>
      </w:r>
      <w:r w:rsidR="0007790B" w:rsidRPr="00706B8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3541E0">
        <w:rPr>
          <w:rFonts w:ascii="Times New Roman" w:hAnsi="Times New Roman" w:cs="Times New Roman"/>
          <w:sz w:val="28"/>
          <w:szCs w:val="28"/>
        </w:rPr>
        <w:t>.</w:t>
      </w:r>
    </w:p>
    <w:p w:rsidR="0007790B" w:rsidRPr="00957992" w:rsidRDefault="005800CC" w:rsidP="005800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CC">
        <w:rPr>
          <w:rFonts w:ascii="Times New Roman" w:hAnsi="Times New Roman" w:cs="Times New Roman"/>
          <w:sz w:val="28"/>
          <w:szCs w:val="28"/>
        </w:rPr>
        <w:t xml:space="preserve"> Услуга особенно удобна для активных, занятых граждан, которые желают сократить усилия и время, требующиеся для оформления сделок с недвижимостью</w:t>
      </w:r>
      <w:r w:rsidRPr="00957992">
        <w:rPr>
          <w:rFonts w:ascii="Times New Roman" w:hAnsi="Times New Roman" w:cs="Times New Roman"/>
          <w:sz w:val="28"/>
          <w:szCs w:val="28"/>
        </w:rPr>
        <w:t xml:space="preserve">. Также бывают случаи, когда из-за нехватки времени или по </w:t>
      </w:r>
      <w:r w:rsidRPr="00957992">
        <w:rPr>
          <w:rFonts w:ascii="Times New Roman" w:hAnsi="Times New Roman" w:cs="Times New Roman"/>
          <w:sz w:val="28"/>
          <w:szCs w:val="28"/>
        </w:rPr>
        <w:lastRenderedPageBreak/>
        <w:t>состоянию здоровья заявителю неудобно прийти даже в самый ближайший офис МФЦ.</w:t>
      </w:r>
    </w:p>
    <w:p w:rsidR="005800CC" w:rsidRPr="00957992" w:rsidRDefault="00845F93" w:rsidP="005800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Выездным</w:t>
      </w:r>
      <w:r w:rsidR="005800CC" w:rsidRPr="00957992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Pr="00957992">
        <w:rPr>
          <w:rFonts w:ascii="Times New Roman" w:hAnsi="Times New Roman" w:cs="Times New Roman"/>
          <w:sz w:val="28"/>
          <w:szCs w:val="28"/>
        </w:rPr>
        <w:t>ем</w:t>
      </w:r>
      <w:r w:rsidR="005800CC" w:rsidRPr="00957992">
        <w:rPr>
          <w:rFonts w:ascii="Times New Roman" w:hAnsi="Times New Roman" w:cs="Times New Roman"/>
          <w:sz w:val="28"/>
          <w:szCs w:val="28"/>
        </w:rPr>
        <w:t xml:space="preserve"> можно воспользоваться в пределах обозначенных территорий: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г. Майкоп;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г. Адыгейск;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ст. Гиагинская;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а. Кошехабль;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с. Красногвардейское;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п. Тульский;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а. Тахтамукай;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а. Понежукай;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а. Хакуринохабль;</w:t>
      </w:r>
    </w:p>
    <w:p w:rsidR="005800CC" w:rsidRPr="00957992" w:rsidRDefault="005800CC" w:rsidP="00913619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992">
        <w:rPr>
          <w:rFonts w:ascii="Times New Roman" w:hAnsi="Times New Roman" w:cs="Times New Roman"/>
          <w:sz w:val="28"/>
          <w:szCs w:val="28"/>
        </w:rPr>
        <w:t>п. Яблоновский.</w:t>
      </w:r>
    </w:p>
    <w:p w:rsidR="00032D66" w:rsidRPr="00BE7B46" w:rsidRDefault="00032D66" w:rsidP="0003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46">
        <w:rPr>
          <w:rFonts w:ascii="Times New Roman" w:hAnsi="Times New Roman" w:cs="Times New Roman"/>
          <w:sz w:val="28"/>
          <w:szCs w:val="28"/>
        </w:rPr>
        <w:t>Услуга о</w:t>
      </w:r>
      <w:r>
        <w:rPr>
          <w:rFonts w:ascii="Times New Roman" w:hAnsi="Times New Roman" w:cs="Times New Roman"/>
          <w:sz w:val="28"/>
          <w:szCs w:val="28"/>
        </w:rPr>
        <w:t>казывается</w:t>
      </w:r>
      <w:r w:rsidRPr="00BE7B46">
        <w:rPr>
          <w:rFonts w:ascii="Times New Roman" w:hAnsi="Times New Roman" w:cs="Times New Roman"/>
          <w:sz w:val="28"/>
          <w:szCs w:val="28"/>
        </w:rPr>
        <w:t xml:space="preserve"> на возмездной основе. Согласно установленным тарифам, прием одного пакета документов: для физических лиц – 1020 руб., для юридических лиц – 1530 руб.</w:t>
      </w:r>
    </w:p>
    <w:p w:rsidR="00032D66" w:rsidRPr="00BE7B46" w:rsidRDefault="00032D66" w:rsidP="00032D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46">
        <w:rPr>
          <w:rFonts w:ascii="Times New Roman" w:hAnsi="Times New Roman" w:cs="Times New Roman"/>
          <w:sz w:val="28"/>
          <w:szCs w:val="28"/>
        </w:rPr>
        <w:t xml:space="preserve">Безвозмездно выездной прием предоставляется для инвалидов Великой Отечественной войны и приравненных к ним граждан, инвалидов I и II групп при предъявлении подтверждающих документов. При этом услуга оказывается только в отношении объектов недвижимости, правообладателями которых являются указанные лица. </w:t>
      </w:r>
    </w:p>
    <w:p w:rsidR="0022709B" w:rsidRPr="00BE7B46" w:rsidRDefault="0022709B" w:rsidP="003210D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B46">
        <w:rPr>
          <w:rFonts w:ascii="Times New Roman" w:hAnsi="Times New Roman" w:cs="Times New Roman"/>
          <w:sz w:val="28"/>
          <w:szCs w:val="28"/>
        </w:rPr>
        <w:t>Узнать о порядке оказания выездного обслуживания, а также оставить заявку мо</w:t>
      </w:r>
      <w:r w:rsidRPr="00957992">
        <w:rPr>
          <w:rFonts w:ascii="Times New Roman" w:hAnsi="Times New Roman" w:cs="Times New Roman"/>
          <w:sz w:val="28"/>
          <w:szCs w:val="28"/>
        </w:rPr>
        <w:t>жно по телефону: 8</w:t>
      </w:r>
      <w:r w:rsidR="00913619" w:rsidRPr="00957992">
        <w:rPr>
          <w:rFonts w:ascii="Times New Roman" w:hAnsi="Times New Roman" w:cs="Times New Roman"/>
          <w:sz w:val="28"/>
          <w:szCs w:val="28"/>
        </w:rPr>
        <w:t xml:space="preserve"> (</w:t>
      </w:r>
      <w:r w:rsidRPr="00957992">
        <w:rPr>
          <w:rFonts w:ascii="Times New Roman" w:hAnsi="Times New Roman" w:cs="Times New Roman"/>
          <w:sz w:val="28"/>
          <w:szCs w:val="28"/>
        </w:rPr>
        <w:t>877</w:t>
      </w:r>
      <w:r w:rsidR="00957992" w:rsidRPr="00957992">
        <w:rPr>
          <w:rFonts w:ascii="Times New Roman" w:hAnsi="Times New Roman" w:cs="Times New Roman"/>
          <w:sz w:val="28"/>
          <w:szCs w:val="28"/>
        </w:rPr>
        <w:t>2</w:t>
      </w:r>
      <w:r w:rsidR="00913619" w:rsidRPr="00957992">
        <w:rPr>
          <w:rFonts w:ascii="Times New Roman" w:hAnsi="Times New Roman" w:cs="Times New Roman"/>
          <w:sz w:val="28"/>
          <w:szCs w:val="28"/>
        </w:rPr>
        <w:t xml:space="preserve">) </w:t>
      </w:r>
      <w:r w:rsidRPr="00957992">
        <w:rPr>
          <w:rFonts w:ascii="Times New Roman" w:hAnsi="Times New Roman" w:cs="Times New Roman"/>
          <w:sz w:val="28"/>
          <w:szCs w:val="28"/>
        </w:rPr>
        <w:t>59</w:t>
      </w:r>
      <w:r w:rsidR="00913619" w:rsidRPr="00957992">
        <w:rPr>
          <w:rFonts w:ascii="Times New Roman" w:hAnsi="Times New Roman" w:cs="Times New Roman"/>
          <w:sz w:val="28"/>
          <w:szCs w:val="28"/>
        </w:rPr>
        <w:t>-</w:t>
      </w:r>
      <w:r w:rsidRPr="00957992">
        <w:rPr>
          <w:rFonts w:ascii="Times New Roman" w:hAnsi="Times New Roman" w:cs="Times New Roman"/>
          <w:sz w:val="28"/>
          <w:szCs w:val="28"/>
        </w:rPr>
        <w:t>30</w:t>
      </w:r>
      <w:r w:rsidR="00913619" w:rsidRPr="00957992">
        <w:rPr>
          <w:rFonts w:ascii="Times New Roman" w:hAnsi="Times New Roman" w:cs="Times New Roman"/>
          <w:sz w:val="28"/>
          <w:szCs w:val="28"/>
        </w:rPr>
        <w:t>-</w:t>
      </w:r>
      <w:r w:rsidRPr="00957992">
        <w:rPr>
          <w:rFonts w:ascii="Times New Roman" w:hAnsi="Times New Roman" w:cs="Times New Roman"/>
          <w:sz w:val="28"/>
          <w:szCs w:val="28"/>
        </w:rPr>
        <w:t>46(</w:t>
      </w:r>
      <w:r w:rsidR="00913619" w:rsidRPr="00957992">
        <w:rPr>
          <w:rFonts w:ascii="Times New Roman" w:hAnsi="Times New Roman" w:cs="Times New Roman"/>
          <w:sz w:val="28"/>
          <w:szCs w:val="28"/>
        </w:rPr>
        <w:t xml:space="preserve">доб. </w:t>
      </w:r>
      <w:r w:rsidRPr="00957992">
        <w:rPr>
          <w:rFonts w:ascii="Times New Roman" w:hAnsi="Times New Roman" w:cs="Times New Roman"/>
          <w:sz w:val="28"/>
          <w:szCs w:val="28"/>
        </w:rPr>
        <w:t>2227),</w:t>
      </w:r>
      <w:bookmarkStart w:id="0" w:name="_GoBack"/>
      <w:bookmarkEnd w:id="0"/>
      <w:r w:rsidRPr="00957992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BE7B46">
        <w:rPr>
          <w:rFonts w:ascii="Times New Roman" w:hAnsi="Times New Roman" w:cs="Times New Roman"/>
          <w:sz w:val="28"/>
          <w:szCs w:val="28"/>
        </w:rPr>
        <w:t xml:space="preserve"> по электронной почте: dostavka@01.kadastr.ru.</w:t>
      </w:r>
    </w:p>
    <w:p w:rsidR="00FF5DD0" w:rsidRPr="00BE7B46" w:rsidRDefault="00FF5DD0" w:rsidP="00F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B46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FF5DD0" w:rsidRPr="00BE7B46" w:rsidRDefault="00FF5DD0" w:rsidP="00F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B46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FF5DD0" w:rsidRPr="00BE7B46" w:rsidRDefault="00FF5DD0" w:rsidP="00F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B46">
        <w:rPr>
          <w:rFonts w:ascii="Times New Roman" w:hAnsi="Times New Roman" w:cs="Times New Roman"/>
          <w:sz w:val="24"/>
          <w:szCs w:val="24"/>
        </w:rPr>
        <w:t>press@01.kadastr.ru</w:t>
      </w:r>
    </w:p>
    <w:sectPr w:rsidR="00FF5DD0" w:rsidRPr="00BE7B46" w:rsidSect="001A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AF62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7580"/>
    <w:multiLevelType w:val="hybridMultilevel"/>
    <w:tmpl w:val="E86E7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ulya">
    <w15:presenceInfo w15:providerId="None" w15:userId="Yul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09B"/>
    <w:rsid w:val="00032D66"/>
    <w:rsid w:val="00056D01"/>
    <w:rsid w:val="0007790B"/>
    <w:rsid w:val="000A5593"/>
    <w:rsid w:val="001A671E"/>
    <w:rsid w:val="001F0E50"/>
    <w:rsid w:val="0022709B"/>
    <w:rsid w:val="002A6BDA"/>
    <w:rsid w:val="003210D1"/>
    <w:rsid w:val="00337052"/>
    <w:rsid w:val="003541E0"/>
    <w:rsid w:val="00354913"/>
    <w:rsid w:val="00373AAB"/>
    <w:rsid w:val="00391342"/>
    <w:rsid w:val="003D552C"/>
    <w:rsid w:val="003F793F"/>
    <w:rsid w:val="0046371E"/>
    <w:rsid w:val="00483965"/>
    <w:rsid w:val="0048517C"/>
    <w:rsid w:val="004C69FC"/>
    <w:rsid w:val="00550052"/>
    <w:rsid w:val="005800CC"/>
    <w:rsid w:val="005A45C3"/>
    <w:rsid w:val="005E7CDD"/>
    <w:rsid w:val="006A18C8"/>
    <w:rsid w:val="006D354C"/>
    <w:rsid w:val="00706B80"/>
    <w:rsid w:val="00845F93"/>
    <w:rsid w:val="008F713B"/>
    <w:rsid w:val="00913619"/>
    <w:rsid w:val="00957992"/>
    <w:rsid w:val="009B248D"/>
    <w:rsid w:val="00A75E51"/>
    <w:rsid w:val="00B05AF7"/>
    <w:rsid w:val="00BA7989"/>
    <w:rsid w:val="00BE3562"/>
    <w:rsid w:val="00D23B67"/>
    <w:rsid w:val="00D66E83"/>
    <w:rsid w:val="00E434B4"/>
    <w:rsid w:val="00F273F8"/>
    <w:rsid w:val="00F81E50"/>
    <w:rsid w:val="00F95228"/>
    <w:rsid w:val="00FF5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E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D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136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361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1361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36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361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913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2404-98AD-40D2-BA6D-10E197AE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Ромирос</dc:creator>
  <cp:keywords/>
  <dc:description/>
  <cp:lastModifiedBy>Ромирос</cp:lastModifiedBy>
  <cp:revision>23</cp:revision>
  <dcterms:created xsi:type="dcterms:W3CDTF">2020-09-23T12:53:00Z</dcterms:created>
  <dcterms:modified xsi:type="dcterms:W3CDTF">2020-09-25T12:02:00Z</dcterms:modified>
</cp:coreProperties>
</file>