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3D" w:rsidRPr="005B733D" w:rsidRDefault="007862F3" w:rsidP="005B73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5B733D" w:rsidRPr="005B733D">
        <w:rPr>
          <w:rFonts w:ascii="Times New Roman" w:hAnsi="Times New Roman" w:cs="Times New Roman"/>
          <w:sz w:val="28"/>
          <w:szCs w:val="28"/>
        </w:rPr>
        <w:t xml:space="preserve"> 2019 ГОДУ </w:t>
      </w: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r w:rsidR="005B733D">
        <w:rPr>
          <w:rFonts w:ascii="Times New Roman" w:hAnsi="Times New Roman" w:cs="Times New Roman"/>
          <w:sz w:val="28"/>
          <w:szCs w:val="28"/>
        </w:rPr>
        <w:t xml:space="preserve">ЗАЯВЛЕНИЙ ПОСТУПИЛО В </w:t>
      </w:r>
      <w:r w:rsidR="005B733D" w:rsidRPr="005B733D">
        <w:rPr>
          <w:rFonts w:ascii="Times New Roman" w:hAnsi="Times New Roman" w:cs="Times New Roman"/>
          <w:sz w:val="28"/>
          <w:szCs w:val="28"/>
        </w:rPr>
        <w:t>КОМИССИЮ ПО ОСПАРИВАНИЮ КАДАСТРОВОЙ СТОИМОСТИ В ДЕКАБРЕ</w:t>
      </w:r>
    </w:p>
    <w:p w:rsidR="0094269E" w:rsidRDefault="005B733D" w:rsidP="0094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3D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C36D09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5B733D">
        <w:rPr>
          <w:rFonts w:ascii="Times New Roman" w:hAnsi="Times New Roman" w:cs="Times New Roman"/>
          <w:sz w:val="28"/>
          <w:szCs w:val="28"/>
        </w:rPr>
        <w:t xml:space="preserve"> информирует о результатах работы</w:t>
      </w:r>
      <w:r w:rsidR="00C36D09">
        <w:rPr>
          <w:rFonts w:ascii="Times New Roman" w:hAnsi="Times New Roman" w:cs="Times New Roman"/>
          <w:sz w:val="28"/>
          <w:szCs w:val="28"/>
        </w:rPr>
        <w:t xml:space="preserve"> </w:t>
      </w:r>
      <w:r w:rsidRPr="005B733D">
        <w:rPr>
          <w:rFonts w:ascii="Times New Roman" w:hAnsi="Times New Roman" w:cs="Times New Roman"/>
          <w:sz w:val="28"/>
          <w:szCs w:val="28"/>
        </w:rPr>
        <w:t>межведомственной комиссии по рассмотрению с</w:t>
      </w:r>
      <w:r w:rsidR="00C36D09">
        <w:rPr>
          <w:rFonts w:ascii="Times New Roman" w:hAnsi="Times New Roman" w:cs="Times New Roman"/>
          <w:sz w:val="28"/>
          <w:szCs w:val="28"/>
        </w:rPr>
        <w:t xml:space="preserve">поров о кадастровой стоимости в </w:t>
      </w:r>
      <w:r w:rsidRPr="005B733D">
        <w:rPr>
          <w:rFonts w:ascii="Times New Roman" w:hAnsi="Times New Roman" w:cs="Times New Roman"/>
          <w:sz w:val="28"/>
          <w:szCs w:val="28"/>
        </w:rPr>
        <w:t>2019 год</w:t>
      </w:r>
      <w:r w:rsidR="00C36D09">
        <w:rPr>
          <w:rFonts w:ascii="Times New Roman" w:hAnsi="Times New Roman" w:cs="Times New Roman"/>
          <w:sz w:val="28"/>
          <w:szCs w:val="28"/>
        </w:rPr>
        <w:t>у</w:t>
      </w:r>
      <w:r w:rsidRPr="005B733D">
        <w:rPr>
          <w:rFonts w:ascii="Times New Roman" w:hAnsi="Times New Roman" w:cs="Times New Roman"/>
          <w:sz w:val="28"/>
          <w:szCs w:val="28"/>
        </w:rPr>
        <w:t>. Всего в комиссию поступи</w:t>
      </w:r>
      <w:r w:rsidR="00C36D09">
        <w:rPr>
          <w:rFonts w:ascii="Times New Roman" w:hAnsi="Times New Roman" w:cs="Times New Roman"/>
          <w:sz w:val="28"/>
          <w:szCs w:val="28"/>
        </w:rPr>
        <w:t xml:space="preserve">ло </w:t>
      </w:r>
      <w:r w:rsidR="0094269E">
        <w:rPr>
          <w:rFonts w:ascii="Times New Roman" w:hAnsi="Times New Roman" w:cs="Times New Roman"/>
          <w:sz w:val="28"/>
          <w:szCs w:val="28"/>
        </w:rPr>
        <w:t>17</w:t>
      </w:r>
      <w:r w:rsidR="00C36D0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94269E">
        <w:rPr>
          <w:rFonts w:ascii="Times New Roman" w:hAnsi="Times New Roman" w:cs="Times New Roman"/>
          <w:sz w:val="28"/>
          <w:szCs w:val="28"/>
        </w:rPr>
        <w:t>й</w:t>
      </w:r>
      <w:r w:rsidR="00C36D09">
        <w:rPr>
          <w:rFonts w:ascii="Times New Roman" w:hAnsi="Times New Roman" w:cs="Times New Roman"/>
          <w:sz w:val="28"/>
          <w:szCs w:val="28"/>
        </w:rPr>
        <w:t xml:space="preserve"> об оспаривании </w:t>
      </w:r>
      <w:r w:rsidRPr="005B733D">
        <w:rPr>
          <w:rFonts w:ascii="Times New Roman" w:hAnsi="Times New Roman" w:cs="Times New Roman"/>
          <w:sz w:val="28"/>
          <w:szCs w:val="28"/>
        </w:rPr>
        <w:t>кадастровой стоимости</w:t>
      </w:r>
      <w:r w:rsidR="0094269E">
        <w:rPr>
          <w:rFonts w:ascii="Times New Roman" w:hAnsi="Times New Roman" w:cs="Times New Roman"/>
          <w:sz w:val="28"/>
          <w:szCs w:val="28"/>
        </w:rPr>
        <w:t>.</w:t>
      </w:r>
    </w:p>
    <w:p w:rsidR="005B733D" w:rsidRPr="005B733D" w:rsidRDefault="005B733D" w:rsidP="0094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3D">
        <w:rPr>
          <w:rFonts w:ascii="Times New Roman" w:hAnsi="Times New Roman" w:cs="Times New Roman"/>
          <w:sz w:val="28"/>
          <w:szCs w:val="28"/>
        </w:rPr>
        <w:t xml:space="preserve">В декабре проведено </w:t>
      </w:r>
      <w:r w:rsidR="0094269E">
        <w:rPr>
          <w:rFonts w:ascii="Times New Roman" w:hAnsi="Times New Roman" w:cs="Times New Roman"/>
          <w:sz w:val="28"/>
          <w:szCs w:val="28"/>
        </w:rPr>
        <w:t>2</w:t>
      </w:r>
      <w:r w:rsidRPr="005B733D">
        <w:rPr>
          <w:rFonts w:ascii="Times New Roman" w:hAnsi="Times New Roman" w:cs="Times New Roman"/>
          <w:sz w:val="28"/>
          <w:szCs w:val="28"/>
        </w:rPr>
        <w:t xml:space="preserve"> заседания комиссии, на котором рассмотрено </w:t>
      </w:r>
      <w:r w:rsidR="0094269E">
        <w:rPr>
          <w:rFonts w:ascii="Times New Roman" w:hAnsi="Times New Roman" w:cs="Times New Roman"/>
          <w:sz w:val="28"/>
          <w:szCs w:val="28"/>
        </w:rPr>
        <w:t xml:space="preserve">6 </w:t>
      </w:r>
      <w:r w:rsidRPr="005B733D">
        <w:rPr>
          <w:rFonts w:ascii="Times New Roman" w:hAnsi="Times New Roman" w:cs="Times New Roman"/>
          <w:sz w:val="28"/>
          <w:szCs w:val="28"/>
        </w:rPr>
        <w:t xml:space="preserve">заявлений (в ноябре </w:t>
      </w:r>
      <w:r w:rsidR="0094269E">
        <w:rPr>
          <w:rFonts w:ascii="Times New Roman" w:hAnsi="Times New Roman" w:cs="Times New Roman"/>
          <w:sz w:val="28"/>
          <w:szCs w:val="28"/>
        </w:rPr>
        <w:t>–</w:t>
      </w:r>
      <w:r w:rsidRPr="005B733D">
        <w:rPr>
          <w:rFonts w:ascii="Times New Roman" w:hAnsi="Times New Roman" w:cs="Times New Roman"/>
          <w:sz w:val="28"/>
          <w:szCs w:val="28"/>
        </w:rPr>
        <w:t xml:space="preserve"> </w:t>
      </w:r>
      <w:r w:rsidR="0094269E">
        <w:rPr>
          <w:rFonts w:ascii="Times New Roman" w:hAnsi="Times New Roman" w:cs="Times New Roman"/>
          <w:sz w:val="28"/>
          <w:szCs w:val="28"/>
        </w:rPr>
        <w:t xml:space="preserve">1 </w:t>
      </w:r>
      <w:r w:rsidRPr="005B733D">
        <w:rPr>
          <w:rFonts w:ascii="Times New Roman" w:hAnsi="Times New Roman" w:cs="Times New Roman"/>
          <w:sz w:val="28"/>
          <w:szCs w:val="28"/>
        </w:rPr>
        <w:t>заявлени</w:t>
      </w:r>
      <w:r w:rsidR="0094269E">
        <w:rPr>
          <w:rFonts w:ascii="Times New Roman" w:hAnsi="Times New Roman" w:cs="Times New Roman"/>
          <w:sz w:val="28"/>
          <w:szCs w:val="28"/>
        </w:rPr>
        <w:t>е</w:t>
      </w:r>
      <w:r w:rsidRPr="005B733D">
        <w:rPr>
          <w:rFonts w:ascii="Times New Roman" w:hAnsi="Times New Roman" w:cs="Times New Roman"/>
          <w:sz w:val="28"/>
          <w:szCs w:val="28"/>
        </w:rPr>
        <w:t xml:space="preserve">). В результате принято </w:t>
      </w:r>
      <w:r w:rsidR="0094269E">
        <w:rPr>
          <w:rFonts w:ascii="Times New Roman" w:hAnsi="Times New Roman" w:cs="Times New Roman"/>
          <w:sz w:val="28"/>
          <w:szCs w:val="28"/>
        </w:rPr>
        <w:t>2</w:t>
      </w:r>
      <w:r w:rsidR="00C36D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4269E">
        <w:rPr>
          <w:rFonts w:ascii="Times New Roman" w:hAnsi="Times New Roman" w:cs="Times New Roman"/>
          <w:sz w:val="28"/>
          <w:szCs w:val="28"/>
        </w:rPr>
        <w:t>я</w:t>
      </w:r>
      <w:r w:rsidR="00C36D09">
        <w:rPr>
          <w:rFonts w:ascii="Times New Roman" w:hAnsi="Times New Roman" w:cs="Times New Roman"/>
          <w:sz w:val="28"/>
          <w:szCs w:val="28"/>
        </w:rPr>
        <w:t xml:space="preserve"> об </w:t>
      </w:r>
      <w:r w:rsidRPr="005B733D">
        <w:rPr>
          <w:rFonts w:ascii="Times New Roman" w:hAnsi="Times New Roman" w:cs="Times New Roman"/>
          <w:sz w:val="28"/>
          <w:szCs w:val="28"/>
        </w:rPr>
        <w:t>отклонении заявлений о пересмотре резу</w:t>
      </w:r>
      <w:r w:rsidR="00C36D09">
        <w:rPr>
          <w:rFonts w:ascii="Times New Roman" w:hAnsi="Times New Roman" w:cs="Times New Roman"/>
          <w:sz w:val="28"/>
          <w:szCs w:val="28"/>
        </w:rPr>
        <w:t xml:space="preserve">льтатов определения кадастровой </w:t>
      </w:r>
      <w:r w:rsidRPr="005B733D">
        <w:rPr>
          <w:rFonts w:ascii="Times New Roman" w:hAnsi="Times New Roman" w:cs="Times New Roman"/>
          <w:sz w:val="28"/>
          <w:szCs w:val="28"/>
        </w:rPr>
        <w:t xml:space="preserve">стоимости недвижимости и </w:t>
      </w:r>
      <w:r w:rsidR="0094269E">
        <w:rPr>
          <w:rFonts w:ascii="Times New Roman" w:hAnsi="Times New Roman" w:cs="Times New Roman"/>
          <w:sz w:val="28"/>
          <w:szCs w:val="28"/>
        </w:rPr>
        <w:t>4 решения</w:t>
      </w:r>
      <w:r w:rsidRPr="005B733D">
        <w:rPr>
          <w:rFonts w:ascii="Times New Roman" w:hAnsi="Times New Roman" w:cs="Times New Roman"/>
          <w:sz w:val="28"/>
          <w:szCs w:val="28"/>
        </w:rPr>
        <w:t xml:space="preserve"> об уст</w:t>
      </w:r>
      <w:r w:rsidR="00C36D09">
        <w:rPr>
          <w:rFonts w:ascii="Times New Roman" w:hAnsi="Times New Roman" w:cs="Times New Roman"/>
          <w:sz w:val="28"/>
          <w:szCs w:val="28"/>
        </w:rPr>
        <w:t xml:space="preserve">ановлении кадастровой стоимости </w:t>
      </w:r>
      <w:r w:rsidRPr="005B733D">
        <w:rPr>
          <w:rFonts w:ascii="Times New Roman" w:hAnsi="Times New Roman" w:cs="Times New Roman"/>
          <w:sz w:val="28"/>
          <w:szCs w:val="28"/>
        </w:rPr>
        <w:t>объектов недвижимости в размере их рыночной стоимости.</w:t>
      </w:r>
    </w:p>
    <w:p w:rsidR="005B733D" w:rsidRPr="005B733D" w:rsidRDefault="005B733D" w:rsidP="0094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3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4269E">
        <w:rPr>
          <w:rFonts w:ascii="Times New Roman" w:hAnsi="Times New Roman" w:cs="Times New Roman"/>
          <w:sz w:val="28"/>
          <w:szCs w:val="28"/>
        </w:rPr>
        <w:t>66</w:t>
      </w:r>
      <w:r w:rsidRPr="005B733D">
        <w:rPr>
          <w:rFonts w:ascii="Times New Roman" w:hAnsi="Times New Roman" w:cs="Times New Roman"/>
          <w:sz w:val="28"/>
          <w:szCs w:val="28"/>
        </w:rPr>
        <w:t>% из числа рассмотренных в декабре заявлений удовлетворены.</w:t>
      </w:r>
      <w:proofErr w:type="gramEnd"/>
    </w:p>
    <w:p w:rsidR="005B733D" w:rsidRPr="005B733D" w:rsidRDefault="005B733D" w:rsidP="0094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3D">
        <w:rPr>
          <w:rFonts w:ascii="Times New Roman" w:hAnsi="Times New Roman" w:cs="Times New Roman"/>
          <w:sz w:val="28"/>
          <w:szCs w:val="28"/>
        </w:rPr>
        <w:t>Напоминаем</w:t>
      </w:r>
      <w:r w:rsidR="0094269E">
        <w:rPr>
          <w:rFonts w:ascii="Times New Roman" w:hAnsi="Times New Roman" w:cs="Times New Roman"/>
          <w:sz w:val="28"/>
          <w:szCs w:val="28"/>
        </w:rPr>
        <w:t>,</w:t>
      </w:r>
      <w:r w:rsidRPr="005B73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3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733D">
        <w:rPr>
          <w:rFonts w:ascii="Times New Roman" w:hAnsi="Times New Roman" w:cs="Times New Roman"/>
          <w:sz w:val="28"/>
          <w:szCs w:val="28"/>
        </w:rPr>
        <w:t xml:space="preserve"> профессио</w:t>
      </w:r>
      <w:r w:rsidR="0047786D">
        <w:rPr>
          <w:rFonts w:ascii="Times New Roman" w:hAnsi="Times New Roman" w:cs="Times New Roman"/>
          <w:sz w:val="28"/>
          <w:szCs w:val="28"/>
        </w:rPr>
        <w:t xml:space="preserve">нальной деятельностью оценщиков </w:t>
      </w:r>
      <w:r w:rsidRPr="005B733D">
        <w:rPr>
          <w:rFonts w:ascii="Times New Roman" w:hAnsi="Times New Roman" w:cs="Times New Roman"/>
          <w:sz w:val="28"/>
          <w:szCs w:val="28"/>
        </w:rPr>
        <w:t>осуществляют саморегулируемые организации о</w:t>
      </w:r>
      <w:r w:rsidR="0047786D">
        <w:rPr>
          <w:rFonts w:ascii="Times New Roman" w:hAnsi="Times New Roman" w:cs="Times New Roman"/>
          <w:sz w:val="28"/>
          <w:szCs w:val="28"/>
        </w:rPr>
        <w:t xml:space="preserve">ценщиков. Управление Росреестра </w:t>
      </w:r>
      <w:r w:rsidRPr="005B733D">
        <w:rPr>
          <w:rFonts w:ascii="Times New Roman" w:hAnsi="Times New Roman" w:cs="Times New Roman"/>
          <w:sz w:val="28"/>
          <w:szCs w:val="28"/>
        </w:rPr>
        <w:t xml:space="preserve">по </w:t>
      </w:r>
      <w:r w:rsidR="0047786D">
        <w:rPr>
          <w:rFonts w:ascii="Times New Roman" w:hAnsi="Times New Roman" w:cs="Times New Roman"/>
          <w:sz w:val="28"/>
          <w:szCs w:val="28"/>
        </w:rPr>
        <w:t>Республике Адыгея</w:t>
      </w:r>
      <w:r w:rsidRPr="005B733D">
        <w:rPr>
          <w:rFonts w:ascii="Times New Roman" w:hAnsi="Times New Roman" w:cs="Times New Roman"/>
          <w:sz w:val="28"/>
          <w:szCs w:val="28"/>
        </w:rPr>
        <w:t xml:space="preserve"> не обладает полном</w:t>
      </w:r>
      <w:r w:rsidR="0047786D">
        <w:rPr>
          <w:rFonts w:ascii="Times New Roman" w:hAnsi="Times New Roman" w:cs="Times New Roman"/>
          <w:sz w:val="28"/>
          <w:szCs w:val="28"/>
        </w:rPr>
        <w:t xml:space="preserve">очиями по надзору и </w:t>
      </w:r>
      <w:proofErr w:type="gramStart"/>
      <w:r w:rsidR="0047786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47786D">
        <w:rPr>
          <w:rFonts w:ascii="Times New Roman" w:hAnsi="Times New Roman" w:cs="Times New Roman"/>
          <w:sz w:val="28"/>
          <w:szCs w:val="28"/>
        </w:rPr>
        <w:t xml:space="preserve"> </w:t>
      </w:r>
      <w:r w:rsidRPr="005B733D">
        <w:rPr>
          <w:rFonts w:ascii="Times New Roman" w:hAnsi="Times New Roman" w:cs="Times New Roman"/>
          <w:sz w:val="28"/>
          <w:szCs w:val="28"/>
        </w:rPr>
        <w:t>деятельностью оценщиков.</w:t>
      </w:r>
    </w:p>
    <w:p w:rsidR="00E0278B" w:rsidRPr="00E0278B" w:rsidRDefault="005B733D" w:rsidP="00942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33D">
        <w:rPr>
          <w:rFonts w:ascii="Times New Roman" w:hAnsi="Times New Roman" w:cs="Times New Roman"/>
          <w:sz w:val="28"/>
          <w:szCs w:val="28"/>
        </w:rPr>
        <w:t>Федеральным законом от 29</w:t>
      </w:r>
      <w:r w:rsidR="0047786D">
        <w:rPr>
          <w:rFonts w:ascii="Times New Roman" w:hAnsi="Times New Roman" w:cs="Times New Roman"/>
          <w:sz w:val="28"/>
          <w:szCs w:val="28"/>
        </w:rPr>
        <w:t xml:space="preserve">.07.1998 № 135-ФЗ "Об оценочной </w:t>
      </w:r>
      <w:r w:rsidRPr="005B733D">
        <w:rPr>
          <w:rFonts w:ascii="Times New Roman" w:hAnsi="Times New Roman" w:cs="Times New Roman"/>
          <w:sz w:val="28"/>
          <w:szCs w:val="28"/>
        </w:rPr>
        <w:t>деятельности в Российской Федерации" определен срок для подачи заявлений об оспа</w:t>
      </w:r>
      <w:r w:rsidR="0047786D">
        <w:rPr>
          <w:rFonts w:ascii="Times New Roman" w:hAnsi="Times New Roman" w:cs="Times New Roman"/>
          <w:sz w:val="28"/>
          <w:szCs w:val="28"/>
        </w:rPr>
        <w:t xml:space="preserve">ривании кадастровой стоимости в </w:t>
      </w:r>
      <w:r w:rsidRPr="005B733D">
        <w:rPr>
          <w:rFonts w:ascii="Times New Roman" w:hAnsi="Times New Roman" w:cs="Times New Roman"/>
          <w:sz w:val="28"/>
          <w:szCs w:val="28"/>
        </w:rPr>
        <w:t>комиссии по рассмотрению споров о резу</w:t>
      </w:r>
      <w:r w:rsidR="0047786D">
        <w:rPr>
          <w:rFonts w:ascii="Times New Roman" w:hAnsi="Times New Roman" w:cs="Times New Roman"/>
          <w:sz w:val="28"/>
          <w:szCs w:val="28"/>
        </w:rPr>
        <w:t xml:space="preserve">льтатах определения кадастровой </w:t>
      </w:r>
      <w:r w:rsidRPr="005B733D">
        <w:rPr>
          <w:rFonts w:ascii="Times New Roman" w:hAnsi="Times New Roman" w:cs="Times New Roman"/>
          <w:sz w:val="28"/>
          <w:szCs w:val="28"/>
        </w:rPr>
        <w:t xml:space="preserve">стоимости. </w:t>
      </w:r>
      <w:r w:rsidR="0094269E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5B733D">
        <w:rPr>
          <w:rFonts w:ascii="Times New Roman" w:hAnsi="Times New Roman" w:cs="Times New Roman"/>
          <w:sz w:val="28"/>
          <w:szCs w:val="28"/>
        </w:rPr>
        <w:t>ст. 24.</w:t>
      </w:r>
      <w:r w:rsidR="0047786D">
        <w:rPr>
          <w:rFonts w:ascii="Times New Roman" w:hAnsi="Times New Roman" w:cs="Times New Roman"/>
          <w:sz w:val="28"/>
          <w:szCs w:val="28"/>
        </w:rPr>
        <w:t xml:space="preserve">18 установлено, что заявление о </w:t>
      </w:r>
      <w:r w:rsidRPr="005B733D">
        <w:rPr>
          <w:rFonts w:ascii="Times New Roman" w:hAnsi="Times New Roman" w:cs="Times New Roman"/>
          <w:sz w:val="28"/>
          <w:szCs w:val="28"/>
        </w:rPr>
        <w:t>пересмотре кадастровой стоимости может быть по</w:t>
      </w:r>
      <w:r w:rsidR="0047786D">
        <w:rPr>
          <w:rFonts w:ascii="Times New Roman" w:hAnsi="Times New Roman" w:cs="Times New Roman"/>
          <w:sz w:val="28"/>
          <w:szCs w:val="28"/>
        </w:rPr>
        <w:t xml:space="preserve">дано в комиссию в период </w:t>
      </w:r>
      <w:proofErr w:type="gramStart"/>
      <w:r w:rsidR="0047786D">
        <w:rPr>
          <w:rFonts w:ascii="Times New Roman" w:hAnsi="Times New Roman" w:cs="Times New Roman"/>
          <w:sz w:val="28"/>
          <w:szCs w:val="28"/>
        </w:rPr>
        <w:t xml:space="preserve">с даты </w:t>
      </w:r>
      <w:r w:rsidRPr="005B733D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Pr="005B733D">
        <w:rPr>
          <w:rFonts w:ascii="Times New Roman" w:hAnsi="Times New Roman" w:cs="Times New Roman"/>
          <w:sz w:val="28"/>
          <w:szCs w:val="28"/>
        </w:rPr>
        <w:t xml:space="preserve"> в ЕГРН результатов определения кадастр</w:t>
      </w:r>
      <w:r w:rsidR="0047786D">
        <w:rPr>
          <w:rFonts w:ascii="Times New Roman" w:hAnsi="Times New Roman" w:cs="Times New Roman"/>
          <w:sz w:val="28"/>
          <w:szCs w:val="28"/>
        </w:rPr>
        <w:t xml:space="preserve">овой стоимости по дату внесения </w:t>
      </w:r>
      <w:r w:rsidRPr="005B733D">
        <w:rPr>
          <w:rFonts w:ascii="Times New Roman" w:hAnsi="Times New Roman" w:cs="Times New Roman"/>
          <w:sz w:val="28"/>
          <w:szCs w:val="28"/>
        </w:rPr>
        <w:t>в ЕГРН результатов определения кадаст</w:t>
      </w:r>
      <w:r w:rsidR="0047786D">
        <w:rPr>
          <w:rFonts w:ascii="Times New Roman" w:hAnsi="Times New Roman" w:cs="Times New Roman"/>
          <w:sz w:val="28"/>
          <w:szCs w:val="28"/>
        </w:rPr>
        <w:t xml:space="preserve">ровой стоимости, полученных при </w:t>
      </w:r>
      <w:r w:rsidRPr="005B733D">
        <w:rPr>
          <w:rFonts w:ascii="Times New Roman" w:hAnsi="Times New Roman" w:cs="Times New Roman"/>
          <w:sz w:val="28"/>
          <w:szCs w:val="28"/>
        </w:rPr>
        <w:t>проведении очередной государственной кадастрово</w:t>
      </w:r>
      <w:r w:rsidR="0047786D">
        <w:rPr>
          <w:rFonts w:ascii="Times New Roman" w:hAnsi="Times New Roman" w:cs="Times New Roman"/>
          <w:sz w:val="28"/>
          <w:szCs w:val="28"/>
        </w:rPr>
        <w:t xml:space="preserve">й оценки или, в соответствии со </w:t>
      </w:r>
      <w:r w:rsidRPr="005B733D">
        <w:rPr>
          <w:rFonts w:ascii="Times New Roman" w:hAnsi="Times New Roman" w:cs="Times New Roman"/>
          <w:sz w:val="28"/>
          <w:szCs w:val="28"/>
        </w:rPr>
        <w:t xml:space="preserve">статьей 24.19, не позднее чем в течение </w:t>
      </w:r>
      <w:r w:rsidR="0047786D">
        <w:rPr>
          <w:rFonts w:ascii="Times New Roman" w:hAnsi="Times New Roman" w:cs="Times New Roman"/>
          <w:sz w:val="28"/>
          <w:szCs w:val="28"/>
        </w:rPr>
        <w:t xml:space="preserve">пяти лет </w:t>
      </w:r>
      <w:proofErr w:type="gramStart"/>
      <w:r w:rsidR="0047786D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="0047786D">
        <w:rPr>
          <w:rFonts w:ascii="Times New Roman" w:hAnsi="Times New Roman" w:cs="Times New Roman"/>
          <w:sz w:val="28"/>
          <w:szCs w:val="28"/>
        </w:rPr>
        <w:t xml:space="preserve"> в ЕГРН </w:t>
      </w:r>
      <w:r w:rsidRPr="005B733D">
        <w:rPr>
          <w:rFonts w:ascii="Times New Roman" w:hAnsi="Times New Roman" w:cs="Times New Roman"/>
          <w:sz w:val="28"/>
          <w:szCs w:val="28"/>
        </w:rPr>
        <w:t>оспариваемых результатов определения кадастровой стоимости.</w:t>
      </w:r>
    </w:p>
    <w:sectPr w:rsidR="00E0278B" w:rsidRPr="00E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7786D"/>
    <w:rsid w:val="004D4BBA"/>
    <w:rsid w:val="004E4365"/>
    <w:rsid w:val="00542E50"/>
    <w:rsid w:val="005B0559"/>
    <w:rsid w:val="005B733D"/>
    <w:rsid w:val="00607C66"/>
    <w:rsid w:val="0064011D"/>
    <w:rsid w:val="006A6975"/>
    <w:rsid w:val="00725FF6"/>
    <w:rsid w:val="00750B12"/>
    <w:rsid w:val="007862F3"/>
    <w:rsid w:val="007A43E6"/>
    <w:rsid w:val="008D0DA9"/>
    <w:rsid w:val="0094269E"/>
    <w:rsid w:val="00A42D07"/>
    <w:rsid w:val="00A455D3"/>
    <w:rsid w:val="00A63620"/>
    <w:rsid w:val="00AC7C75"/>
    <w:rsid w:val="00AD453D"/>
    <w:rsid w:val="00B449A4"/>
    <w:rsid w:val="00B73736"/>
    <w:rsid w:val="00C36D09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2020-02-05T06:47:00Z</cp:lastPrinted>
  <dcterms:created xsi:type="dcterms:W3CDTF">2020-01-14T06:56:00Z</dcterms:created>
  <dcterms:modified xsi:type="dcterms:W3CDTF">2020-02-07T07:25:00Z</dcterms:modified>
</cp:coreProperties>
</file>