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F" w:rsidRDefault="00B801CF" w:rsidP="00B801CF">
      <w:pPr>
        <w:jc w:val="center"/>
        <w:rPr>
          <w:i/>
          <w:sz w:val="28"/>
          <w:szCs w:val="28"/>
        </w:rPr>
      </w:pPr>
      <w:r>
        <w:t>РОССИЙСКАЯ ФЕДЕРАЦИЯ</w:t>
      </w:r>
    </w:p>
    <w:p w:rsidR="00B801CF" w:rsidRDefault="00B801CF" w:rsidP="00B801CF">
      <w:pPr>
        <w:jc w:val="center"/>
      </w:pPr>
      <w:r>
        <w:t>РЕСПУБЛИКА АДЫГЕЯ</w:t>
      </w:r>
    </w:p>
    <w:p w:rsidR="00B801CF" w:rsidRDefault="00B801CF" w:rsidP="00B801CF">
      <w:pPr>
        <w:jc w:val="center"/>
      </w:pPr>
      <w:r>
        <w:t>МАЙКОПСКИЙ РАЙОН</w:t>
      </w:r>
    </w:p>
    <w:p w:rsidR="00B801CF" w:rsidRDefault="00B801CF" w:rsidP="00B801CF">
      <w:pPr>
        <w:jc w:val="center"/>
      </w:pPr>
      <w:r>
        <w:t>РЕШЕНИЕ</w:t>
      </w:r>
    </w:p>
    <w:p w:rsidR="00B801CF" w:rsidRDefault="00B801CF" w:rsidP="00B801CF">
      <w:pPr>
        <w:jc w:val="center"/>
      </w:pPr>
      <w:r>
        <w:t xml:space="preserve">СОВЕТА НАРОДНЫХ ДЕПУТАТОВ  </w:t>
      </w:r>
    </w:p>
    <w:p w:rsidR="00B801CF" w:rsidRDefault="00B801CF" w:rsidP="00B801CF">
      <w:pPr>
        <w:jc w:val="center"/>
      </w:pPr>
      <w:r>
        <w:t>МУНИЦИПАЛЬНОГО ОБРАЗОВАНИЯ</w:t>
      </w:r>
    </w:p>
    <w:p w:rsidR="00B801CF" w:rsidRDefault="00B801CF" w:rsidP="00B801CF">
      <w:pPr>
        <w:jc w:val="center"/>
      </w:pPr>
      <w:r>
        <w:t xml:space="preserve"> «КРАСНОУЛЬСКОЕ СЕЛЬСКОЕ ПОСЕЛЕНИЕ»</w:t>
      </w:r>
    </w:p>
    <w:p w:rsidR="00B801CF" w:rsidRDefault="00B801CF" w:rsidP="00B801CF"/>
    <w:p w:rsidR="00B801CF" w:rsidRDefault="00B801CF" w:rsidP="00B801CF"/>
    <w:p w:rsidR="00B801CF" w:rsidRDefault="00B801CF" w:rsidP="00B801CF">
      <w:r>
        <w:t>«06»  июля   2022 года                                                                          № 144</w:t>
      </w:r>
    </w:p>
    <w:p w:rsidR="00B801CF" w:rsidRDefault="00B801CF" w:rsidP="00B801CF">
      <w:pPr>
        <w:rPr>
          <w:bCs/>
        </w:rPr>
      </w:pPr>
      <w:r>
        <w:rPr>
          <w:bCs/>
        </w:rPr>
        <w:t xml:space="preserve"> </w:t>
      </w:r>
    </w:p>
    <w:p w:rsidR="00B801CF" w:rsidRDefault="00B801CF" w:rsidP="00B801CF">
      <w:pPr>
        <w:rPr>
          <w:bCs/>
        </w:rPr>
      </w:pPr>
      <w:r>
        <w:rPr>
          <w:bCs/>
        </w:rPr>
        <w:t xml:space="preserve">«О назначении конкурсной комиссии по отбору </w:t>
      </w:r>
    </w:p>
    <w:p w:rsidR="00B801CF" w:rsidRDefault="00B801CF" w:rsidP="00B801CF">
      <w:pPr>
        <w:rPr>
          <w:bCs/>
        </w:rPr>
      </w:pPr>
      <w:r>
        <w:rPr>
          <w:bCs/>
        </w:rPr>
        <w:t xml:space="preserve">кандидатов для замещения должности главы </w:t>
      </w:r>
    </w:p>
    <w:p w:rsidR="00B801CF" w:rsidRDefault="00B801CF" w:rsidP="00B801CF">
      <w:r>
        <w:rPr>
          <w:bCs/>
        </w:rPr>
        <w:t xml:space="preserve">муниципального образования </w:t>
      </w:r>
      <w:r>
        <w:t>«</w:t>
      </w:r>
      <w:proofErr w:type="spellStart"/>
      <w:r>
        <w:t>Красноульское</w:t>
      </w:r>
      <w:proofErr w:type="spellEnd"/>
      <w:r>
        <w:t xml:space="preserve"> </w:t>
      </w:r>
    </w:p>
    <w:p w:rsidR="00B801CF" w:rsidRDefault="00B801CF" w:rsidP="00B801CF">
      <w:r>
        <w:t xml:space="preserve">сельское поселение» </w:t>
      </w:r>
    </w:p>
    <w:p w:rsidR="00B801CF" w:rsidRDefault="00B801CF" w:rsidP="00B801CF"/>
    <w:p w:rsidR="00B801CF" w:rsidRDefault="00B801CF" w:rsidP="00B801CF">
      <w:pPr>
        <w:widowControl w:val="0"/>
        <w:autoSpaceDE w:val="0"/>
        <w:ind w:firstLine="567"/>
        <w:jc w:val="both"/>
      </w:pPr>
    </w:p>
    <w:p w:rsidR="00B801CF" w:rsidRDefault="00B801CF" w:rsidP="00B801CF">
      <w:pPr>
        <w:widowControl w:val="0"/>
        <w:autoSpaceDE w:val="0"/>
        <w:ind w:firstLine="567"/>
        <w:jc w:val="both"/>
      </w:pPr>
      <w:proofErr w:type="gramStart"/>
      <w:r>
        <w:t>В соответствии с частью 2.1 статьи 36 Федерального закона «Об общих принципах организации местного самоуправления в Российской Федерации» от 06.10.2003 № 131-ФЗ, части 2.3 статьи 34 Закона Республики Адыгея «О местном самоуправлении», Уставом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поселение», статьи 3 Положения 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и выборов главы муниципального</w:t>
      </w:r>
      <w:proofErr w:type="gramEnd"/>
      <w:r>
        <w:t xml:space="preserve">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по результатам конкурса, Совет народных депутатов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</w:t>
      </w:r>
    </w:p>
    <w:p w:rsidR="00B801CF" w:rsidRDefault="00B801CF" w:rsidP="00B801CF">
      <w:pPr>
        <w:widowControl w:val="0"/>
        <w:autoSpaceDE w:val="0"/>
        <w:ind w:firstLine="567"/>
        <w:jc w:val="both"/>
      </w:pPr>
      <w:r>
        <w:t xml:space="preserve">      </w:t>
      </w:r>
    </w:p>
    <w:p w:rsidR="00B801CF" w:rsidRDefault="00B801CF" w:rsidP="00B801CF">
      <w:pPr>
        <w:widowControl w:val="0"/>
        <w:autoSpaceDE w:val="0"/>
        <w:jc w:val="center"/>
        <w:rPr>
          <w:b/>
        </w:rPr>
      </w:pPr>
      <w:r>
        <w:rPr>
          <w:b/>
        </w:rPr>
        <w:t>РЕШИЛ:</w:t>
      </w:r>
    </w:p>
    <w:p w:rsidR="00B801CF" w:rsidRDefault="00B801CF" w:rsidP="00B801CF">
      <w:pPr>
        <w:widowControl w:val="0"/>
        <w:autoSpaceDE w:val="0"/>
        <w:ind w:firstLine="567"/>
        <w:jc w:val="both"/>
        <w:rPr>
          <w:b/>
          <w:bCs/>
        </w:rPr>
      </w:pPr>
    </w:p>
    <w:p w:rsidR="00B801CF" w:rsidRDefault="00B801CF" w:rsidP="00B801C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Cs/>
        </w:rPr>
        <w:t>Назначить конкурсную комиссию по отбору кандидатов для замещения должности главы муниципального образования «</w:t>
      </w:r>
      <w:proofErr w:type="spellStart"/>
      <w:r>
        <w:rPr>
          <w:bCs/>
        </w:rPr>
        <w:t>Красноульское</w:t>
      </w:r>
      <w:proofErr w:type="spellEnd"/>
      <w:r>
        <w:rPr>
          <w:bCs/>
        </w:rPr>
        <w:t xml:space="preserve"> сельское поселение» в количестве 6-ти (шести) человек и 2-х (двух) человек в качестве резерва для последующей ротации.</w:t>
      </w:r>
    </w:p>
    <w:p w:rsidR="00B801CF" w:rsidRDefault="00B801CF" w:rsidP="00B801C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Cs/>
        </w:rPr>
        <w:t>Утвердить персональный состав 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bCs/>
        </w:rPr>
        <w:t>Красноульское</w:t>
      </w:r>
      <w:proofErr w:type="spellEnd"/>
      <w:r>
        <w:rPr>
          <w:bCs/>
        </w:rPr>
        <w:t xml:space="preserve">  сельское поселение», с учётом предложения временно исполняющего обязанности главы муниципального образования «</w:t>
      </w:r>
      <w:proofErr w:type="spellStart"/>
      <w:r>
        <w:rPr>
          <w:bCs/>
        </w:rPr>
        <w:t>Майкопский</w:t>
      </w:r>
      <w:proofErr w:type="spellEnd"/>
      <w:r>
        <w:rPr>
          <w:bCs/>
        </w:rPr>
        <w:t xml:space="preserve"> район» </w:t>
      </w:r>
      <w:proofErr w:type="spellStart"/>
      <w:r>
        <w:rPr>
          <w:bCs/>
        </w:rPr>
        <w:t>Жинжарова</w:t>
      </w:r>
      <w:proofErr w:type="spellEnd"/>
      <w:r>
        <w:rPr>
          <w:bCs/>
        </w:rPr>
        <w:t xml:space="preserve"> С.С.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№1.</w:t>
      </w:r>
    </w:p>
    <w:p w:rsidR="00B801CF" w:rsidRDefault="00B801CF" w:rsidP="00B801C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Конкурсной комиссии по отбору кандидатов для замещения должности главы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организовать работу по подготовке и проведению конкурса в строгом соответствии с Положением </w:t>
      </w:r>
      <w:r>
        <w:rPr>
          <w:bCs/>
        </w:rPr>
        <w:t>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rPr>
          <w:bCs/>
        </w:rPr>
        <w:t>Красноульское</w:t>
      </w:r>
      <w:proofErr w:type="spellEnd"/>
      <w:r>
        <w:rPr>
          <w:bCs/>
        </w:rPr>
        <w:t xml:space="preserve"> сельское поселение» </w:t>
      </w:r>
      <w:r>
        <w:t>и выборов главы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по результатам конкурса.</w:t>
      </w:r>
      <w:proofErr w:type="gramEnd"/>
    </w:p>
    <w:p w:rsidR="00B801CF" w:rsidRDefault="00B801CF" w:rsidP="00B801CF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Конкурсной комиссии по отбору кандидатов для замещения должности главы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приступить к работе с 08 июля 2022г. </w:t>
      </w:r>
    </w:p>
    <w:p w:rsidR="00B801CF" w:rsidRDefault="00B801CF" w:rsidP="00B801CF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Полномочия конкурсной комиссии по отбору кандидатов для замещения должности главы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прекращаются после проведения выборов главы муниципального образования </w:t>
      </w:r>
      <w:r>
        <w:lastRenderedPageBreak/>
        <w:t>«</w:t>
      </w:r>
      <w:proofErr w:type="spellStart"/>
      <w:r>
        <w:t>Красноульское</w:t>
      </w:r>
      <w:proofErr w:type="spellEnd"/>
      <w:r>
        <w:t xml:space="preserve"> сельское поселение» и передачи документов для хранения в Совет народных депутатов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поселение».</w:t>
      </w:r>
    </w:p>
    <w:p w:rsidR="00B801CF" w:rsidRDefault="00B801CF" w:rsidP="00B801CF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Главе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</w:t>
      </w:r>
      <w:proofErr w:type="spellStart"/>
      <w:r>
        <w:t>Угай</w:t>
      </w:r>
      <w:proofErr w:type="spellEnd"/>
      <w:r>
        <w:t xml:space="preserve"> С.М.  до 08 июля 2022 г. выделить в здании администрации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помещение и оргтехнику необходимую для работы конкурсной комиссии по отбору кандидатов для замещения должности главы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поселение».</w:t>
      </w:r>
    </w:p>
    <w:p w:rsidR="00B801CF" w:rsidRDefault="00B801CF" w:rsidP="00B801C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>
        <w:t>Опубликовать информацию о составе конкурсной комиссии на официальном интернет-сайте муниципального образования «</w:t>
      </w:r>
      <w:proofErr w:type="spellStart"/>
      <w:r>
        <w:t>Красноульское</w:t>
      </w:r>
      <w:proofErr w:type="spellEnd"/>
      <w:r>
        <w:t xml:space="preserve"> сельское поселение» </w:t>
      </w:r>
      <w:proofErr w:type="spellStart"/>
      <w:r>
        <w:t>красноульское.рф</w:t>
      </w:r>
      <w:proofErr w:type="spellEnd"/>
      <w:r>
        <w:t>.</w:t>
      </w:r>
    </w:p>
    <w:p w:rsidR="00B801CF" w:rsidRDefault="00B801CF" w:rsidP="00B801CF">
      <w:pPr>
        <w:ind w:firstLine="567"/>
        <w:jc w:val="both"/>
      </w:pPr>
      <w:r>
        <w:t>8. Настоящее решение вступает в силу со дня его официального опубликования.</w:t>
      </w:r>
    </w:p>
    <w:p w:rsidR="00B801CF" w:rsidRDefault="00B801CF" w:rsidP="00B801CF">
      <w:pPr>
        <w:ind w:firstLine="567"/>
        <w:jc w:val="both"/>
      </w:pPr>
    </w:p>
    <w:p w:rsidR="00B801CF" w:rsidRDefault="00B801CF" w:rsidP="00B801CF">
      <w:pPr>
        <w:pStyle w:val="a3"/>
        <w:ind w:firstLine="708"/>
        <w:rPr>
          <w:rFonts w:ascii="Times New Roman" w:hAnsi="Times New Roman"/>
          <w:lang w:val="ru-RU"/>
        </w:rPr>
      </w:pPr>
    </w:p>
    <w:p w:rsidR="00B801CF" w:rsidRDefault="00B801CF" w:rsidP="00B801CF">
      <w:pPr>
        <w:ind w:firstLine="708"/>
        <w:jc w:val="center"/>
      </w:pPr>
    </w:p>
    <w:p w:rsidR="00B801CF" w:rsidRDefault="00B801CF" w:rsidP="00B801CF">
      <w:r>
        <w:t>Глава муниципального образования</w:t>
      </w:r>
    </w:p>
    <w:p w:rsidR="00B801CF" w:rsidRDefault="00B801CF" w:rsidP="00B801CF">
      <w:r>
        <w:t>«</w:t>
      </w:r>
      <w:proofErr w:type="spellStart"/>
      <w:r>
        <w:t>Красноульское</w:t>
      </w:r>
      <w:proofErr w:type="spellEnd"/>
      <w:r>
        <w:t xml:space="preserve"> сельское поселение»                                                          С.М. </w:t>
      </w:r>
      <w:proofErr w:type="spellStart"/>
      <w:r>
        <w:t>Угай</w:t>
      </w:r>
      <w:proofErr w:type="spellEnd"/>
    </w:p>
    <w:p w:rsidR="00B801CF" w:rsidRDefault="00B801CF" w:rsidP="00B801CF"/>
    <w:p w:rsidR="00B801CF" w:rsidRDefault="00B801CF" w:rsidP="00B801CF"/>
    <w:p w:rsidR="00B801CF" w:rsidRDefault="00B801CF" w:rsidP="00B801CF"/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rPr>
          <w:sz w:val="28"/>
          <w:szCs w:val="28"/>
        </w:rPr>
      </w:pP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B801CF" w:rsidRDefault="00B801CF" w:rsidP="00B801CF">
      <w:pPr>
        <w:shd w:val="clear" w:color="auto" w:fill="FFFFFF"/>
        <w:spacing w:line="240" w:lineRule="exact"/>
        <w:ind w:left="5462"/>
        <w:rPr>
          <w:iCs/>
          <w:color w:val="000000"/>
          <w:spacing w:val="-10"/>
        </w:rPr>
      </w:pPr>
    </w:p>
    <w:p w:rsidR="00B801CF" w:rsidRDefault="00B801CF" w:rsidP="00B801CF">
      <w:pPr>
        <w:shd w:val="clear" w:color="auto" w:fill="FFFFFF"/>
        <w:spacing w:line="240" w:lineRule="exact"/>
        <w:ind w:left="5462"/>
        <w:rPr>
          <w:iCs/>
          <w:color w:val="000000"/>
          <w:spacing w:val="-10"/>
        </w:rPr>
      </w:pPr>
    </w:p>
    <w:p w:rsidR="00B801CF" w:rsidRDefault="00B801CF" w:rsidP="00B801CF">
      <w:pPr>
        <w:shd w:val="clear" w:color="auto" w:fill="FFFFFF"/>
        <w:spacing w:line="240" w:lineRule="exact"/>
        <w:ind w:left="5462"/>
        <w:rPr>
          <w:iCs/>
          <w:color w:val="000000"/>
          <w:spacing w:val="-10"/>
        </w:rPr>
      </w:pPr>
    </w:p>
    <w:p w:rsidR="00B801CF" w:rsidRDefault="00B801CF" w:rsidP="00B801CF">
      <w:pPr>
        <w:shd w:val="clear" w:color="auto" w:fill="FFFFFF"/>
        <w:spacing w:line="240" w:lineRule="exact"/>
        <w:ind w:left="4962"/>
        <w:rPr>
          <w:iCs/>
          <w:color w:val="000000"/>
          <w:spacing w:val="-10"/>
          <w:sz w:val="22"/>
          <w:szCs w:val="22"/>
        </w:rPr>
      </w:pPr>
    </w:p>
    <w:p w:rsidR="00B801CF" w:rsidRDefault="00B801CF" w:rsidP="00B801CF">
      <w:pPr>
        <w:shd w:val="clear" w:color="auto" w:fill="FFFFFF"/>
        <w:spacing w:line="240" w:lineRule="exact"/>
        <w:ind w:left="4962"/>
        <w:rPr>
          <w:iCs/>
          <w:color w:val="000000"/>
          <w:spacing w:val="-10"/>
          <w:sz w:val="22"/>
          <w:szCs w:val="22"/>
        </w:rPr>
      </w:pPr>
    </w:p>
    <w:p w:rsidR="00B801CF" w:rsidRDefault="00B801CF" w:rsidP="00B801CF">
      <w:pPr>
        <w:shd w:val="clear" w:color="auto" w:fill="FFFFFF"/>
        <w:spacing w:line="240" w:lineRule="exact"/>
        <w:ind w:left="4962"/>
        <w:rPr>
          <w:iCs/>
          <w:color w:val="000000"/>
          <w:spacing w:val="-10"/>
          <w:sz w:val="22"/>
          <w:szCs w:val="22"/>
        </w:rPr>
      </w:pPr>
    </w:p>
    <w:p w:rsidR="00B801CF" w:rsidRDefault="00B801CF" w:rsidP="00B801CF">
      <w:pPr>
        <w:shd w:val="clear" w:color="auto" w:fill="FFFFFF"/>
        <w:spacing w:line="240" w:lineRule="exact"/>
        <w:ind w:left="4962"/>
        <w:rPr>
          <w:iCs/>
          <w:color w:val="000000"/>
          <w:spacing w:val="-10"/>
          <w:sz w:val="22"/>
          <w:szCs w:val="22"/>
        </w:rPr>
      </w:pPr>
    </w:p>
    <w:p w:rsidR="00B801CF" w:rsidRDefault="00B801CF" w:rsidP="00B801CF">
      <w:pPr>
        <w:shd w:val="clear" w:color="auto" w:fill="FFFFFF"/>
        <w:spacing w:line="240" w:lineRule="exact"/>
        <w:ind w:left="4962"/>
        <w:rPr>
          <w:iCs/>
          <w:color w:val="000000"/>
          <w:spacing w:val="-10"/>
          <w:sz w:val="22"/>
          <w:szCs w:val="22"/>
        </w:rPr>
      </w:pPr>
      <w:r>
        <w:rPr>
          <w:iCs/>
          <w:color w:val="000000"/>
          <w:spacing w:val="-10"/>
          <w:sz w:val="22"/>
          <w:szCs w:val="22"/>
        </w:rPr>
        <w:t xml:space="preserve">Приложение № 1 к решению </w:t>
      </w:r>
      <w:r>
        <w:rPr>
          <w:spacing w:val="-10"/>
          <w:sz w:val="22"/>
          <w:szCs w:val="22"/>
        </w:rPr>
        <w:t xml:space="preserve"> </w:t>
      </w:r>
      <w:r>
        <w:rPr>
          <w:iCs/>
          <w:color w:val="000000"/>
          <w:spacing w:val="-10"/>
          <w:sz w:val="22"/>
          <w:szCs w:val="22"/>
        </w:rPr>
        <w:t xml:space="preserve">Совета </w:t>
      </w:r>
      <w:proofErr w:type="gramStart"/>
      <w:r>
        <w:rPr>
          <w:iCs/>
          <w:color w:val="000000"/>
          <w:spacing w:val="-10"/>
          <w:sz w:val="22"/>
          <w:szCs w:val="22"/>
        </w:rPr>
        <w:t>народных</w:t>
      </w:r>
      <w:proofErr w:type="gramEnd"/>
      <w:r>
        <w:rPr>
          <w:iCs/>
          <w:color w:val="000000"/>
          <w:spacing w:val="-10"/>
          <w:sz w:val="22"/>
          <w:szCs w:val="22"/>
        </w:rPr>
        <w:t xml:space="preserve"> </w:t>
      </w:r>
    </w:p>
    <w:p w:rsidR="00B801CF" w:rsidRDefault="00B801CF" w:rsidP="00B801CF">
      <w:pPr>
        <w:shd w:val="clear" w:color="auto" w:fill="FFFFFF"/>
        <w:spacing w:line="240" w:lineRule="exact"/>
        <w:ind w:left="4962"/>
        <w:rPr>
          <w:i/>
          <w:iCs/>
          <w:color w:val="000000"/>
          <w:spacing w:val="-10"/>
          <w:sz w:val="22"/>
          <w:szCs w:val="22"/>
        </w:rPr>
      </w:pPr>
      <w:r>
        <w:rPr>
          <w:iCs/>
          <w:color w:val="000000"/>
          <w:spacing w:val="-10"/>
          <w:sz w:val="22"/>
          <w:szCs w:val="22"/>
        </w:rPr>
        <w:t>депутатов  муниципального образования «</w:t>
      </w:r>
      <w:proofErr w:type="spellStart"/>
      <w:r>
        <w:rPr>
          <w:iCs/>
          <w:color w:val="000000"/>
          <w:spacing w:val="-10"/>
          <w:sz w:val="22"/>
          <w:szCs w:val="22"/>
        </w:rPr>
        <w:t>Красноульское</w:t>
      </w:r>
      <w:proofErr w:type="spellEnd"/>
      <w:r>
        <w:rPr>
          <w:iCs/>
          <w:color w:val="000000"/>
          <w:spacing w:val="-10"/>
          <w:sz w:val="22"/>
          <w:szCs w:val="22"/>
        </w:rPr>
        <w:t xml:space="preserve"> сельское поселение»  от  </w:t>
      </w:r>
      <w:r>
        <w:rPr>
          <w:spacing w:val="-10"/>
          <w:sz w:val="22"/>
          <w:szCs w:val="22"/>
        </w:rPr>
        <w:t xml:space="preserve">«06»  </w:t>
      </w:r>
      <w:r>
        <w:rPr>
          <w:spacing w:val="-10"/>
          <w:sz w:val="22"/>
          <w:szCs w:val="22"/>
          <w:u w:val="single"/>
        </w:rPr>
        <w:t xml:space="preserve">июля </w:t>
      </w:r>
      <w:r>
        <w:rPr>
          <w:spacing w:val="-10"/>
          <w:sz w:val="22"/>
          <w:szCs w:val="22"/>
        </w:rPr>
        <w:t>2022 г.    №   144</w:t>
      </w:r>
      <w:r>
        <w:rPr>
          <w:i/>
          <w:spacing w:val="-10"/>
          <w:sz w:val="22"/>
          <w:szCs w:val="22"/>
        </w:rPr>
        <w:t xml:space="preserve">    </w:t>
      </w: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  <w:bCs/>
        </w:rPr>
      </w:pP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  <w:bCs/>
        </w:rPr>
      </w:pP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Основной состав 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b/>
          <w:bCs/>
        </w:rPr>
        <w:t>Красноульское</w:t>
      </w:r>
      <w:proofErr w:type="spellEnd"/>
      <w:r>
        <w:rPr>
          <w:b/>
          <w:bCs/>
        </w:rPr>
        <w:t xml:space="preserve"> сельское поселение»:</w:t>
      </w: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</w:rPr>
      </w:pP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</w:pPr>
      <w:r>
        <w:rPr>
          <w:bCs/>
        </w:rPr>
        <w:t xml:space="preserve">1). </w:t>
      </w:r>
      <w:proofErr w:type="spellStart"/>
      <w:r>
        <w:rPr>
          <w:b/>
        </w:rPr>
        <w:t>Куиз</w:t>
      </w:r>
      <w:proofErr w:type="spellEnd"/>
      <w:r>
        <w:rPr>
          <w:b/>
        </w:rPr>
        <w:t xml:space="preserve"> Руслан </w:t>
      </w:r>
      <w:proofErr w:type="spellStart"/>
      <w:r>
        <w:rPr>
          <w:b/>
        </w:rPr>
        <w:t>Азметович</w:t>
      </w:r>
      <w:proofErr w:type="spellEnd"/>
    </w:p>
    <w:p w:rsidR="00B801CF" w:rsidRDefault="00B801CF" w:rsidP="00B801CF">
      <w:pPr>
        <w:ind w:firstLine="567"/>
        <w:jc w:val="both"/>
        <w:rPr>
          <w:bCs/>
        </w:rPr>
      </w:pPr>
      <w:r>
        <w:rPr>
          <w:bCs/>
        </w:rPr>
        <w:t xml:space="preserve">2). </w:t>
      </w:r>
      <w:proofErr w:type="spellStart"/>
      <w:r>
        <w:rPr>
          <w:b/>
        </w:rPr>
        <w:t>Хмеленко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Милена</w:t>
      </w:r>
      <w:proofErr w:type="spellEnd"/>
      <w:r>
        <w:rPr>
          <w:b/>
        </w:rPr>
        <w:t xml:space="preserve"> Юрьевна</w:t>
      </w: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 xml:space="preserve">3). </w:t>
      </w:r>
      <w:r>
        <w:rPr>
          <w:b/>
          <w:bCs/>
        </w:rPr>
        <w:t>Иванова Элеонора Алексеевна</w:t>
      </w:r>
    </w:p>
    <w:p w:rsidR="00B801CF" w:rsidRDefault="00B801CF" w:rsidP="00B801CF">
      <w:pPr>
        <w:snapToGrid w:val="0"/>
        <w:ind w:firstLine="567"/>
        <w:jc w:val="both"/>
      </w:pPr>
      <w:r>
        <w:rPr>
          <w:bCs/>
        </w:rPr>
        <w:t>4).</w:t>
      </w:r>
      <w:r>
        <w:t xml:space="preserve"> </w:t>
      </w:r>
      <w:proofErr w:type="spellStart"/>
      <w:r>
        <w:rPr>
          <w:b/>
        </w:rPr>
        <w:t>Чолакян</w:t>
      </w:r>
      <w:proofErr w:type="spellEnd"/>
      <w:r>
        <w:rPr>
          <w:b/>
        </w:rPr>
        <w:t xml:space="preserve"> Артур Александрович</w:t>
      </w:r>
    </w:p>
    <w:p w:rsidR="00056E18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</w:rPr>
      </w:pPr>
      <w:r>
        <w:rPr>
          <w:bCs/>
        </w:rPr>
        <w:t xml:space="preserve">5). </w:t>
      </w:r>
      <w:r>
        <w:rPr>
          <w:b/>
        </w:rPr>
        <w:t>Чернов Сергей Витальевич</w:t>
      </w:r>
    </w:p>
    <w:p w:rsidR="00056E18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</w:rPr>
      </w:pPr>
      <w:r>
        <w:rPr>
          <w:bCs/>
        </w:rPr>
        <w:t xml:space="preserve">6). </w:t>
      </w:r>
      <w:r>
        <w:rPr>
          <w:b/>
        </w:rPr>
        <w:t xml:space="preserve">Ахмедов </w:t>
      </w:r>
      <w:proofErr w:type="spellStart"/>
      <w:r>
        <w:rPr>
          <w:b/>
        </w:rPr>
        <w:t>Рашид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Сулейманович</w:t>
      </w:r>
      <w:proofErr w:type="spellEnd"/>
    </w:p>
    <w:p w:rsidR="00056E18" w:rsidRDefault="00056E18" w:rsidP="00B801CF">
      <w:pPr>
        <w:pStyle w:val="ListParagraph"/>
        <w:tabs>
          <w:tab w:val="left" w:pos="851"/>
        </w:tabs>
        <w:ind w:left="0" w:firstLine="567"/>
        <w:jc w:val="both"/>
        <w:rPr>
          <w:b/>
        </w:rPr>
      </w:pPr>
    </w:p>
    <w:p w:rsidR="00B801CF" w:rsidRDefault="00B801CF" w:rsidP="00B801CF">
      <w:pPr>
        <w:pStyle w:val="ListParagraph"/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Состав резерва 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b/>
          <w:bCs/>
        </w:rPr>
        <w:t>Красноульское</w:t>
      </w:r>
      <w:proofErr w:type="spellEnd"/>
      <w:r>
        <w:rPr>
          <w:b/>
          <w:bCs/>
        </w:rPr>
        <w:t xml:space="preserve"> сельское поселение»:</w:t>
      </w:r>
    </w:p>
    <w:p w:rsidR="00056E18" w:rsidRDefault="00B801CF" w:rsidP="00B801CF">
      <w:pPr>
        <w:snapToGrid w:val="0"/>
        <w:ind w:firstLine="567"/>
        <w:jc w:val="both"/>
        <w:rPr>
          <w:b/>
        </w:rPr>
      </w:pPr>
      <w:r>
        <w:rPr>
          <w:bCs/>
        </w:rPr>
        <w:t>1).</w:t>
      </w:r>
      <w:r>
        <w:t xml:space="preserve"> </w:t>
      </w:r>
      <w:r>
        <w:rPr>
          <w:b/>
        </w:rPr>
        <w:t>Филатов Виктор Яковлевич</w:t>
      </w:r>
    </w:p>
    <w:p w:rsidR="00B801CF" w:rsidRDefault="00B801CF" w:rsidP="00B801CF">
      <w:pPr>
        <w:snapToGrid w:val="0"/>
        <w:ind w:firstLine="567"/>
        <w:jc w:val="both"/>
        <w:rPr>
          <w:sz w:val="28"/>
          <w:szCs w:val="28"/>
        </w:rPr>
      </w:pPr>
      <w:r>
        <w:rPr>
          <w:bCs/>
        </w:rPr>
        <w:t xml:space="preserve">2). </w:t>
      </w:r>
      <w:r>
        <w:rPr>
          <w:b/>
        </w:rPr>
        <w:t>Герасимов Александр Анатольевич</w:t>
      </w:r>
    </w:p>
    <w:p w:rsidR="00487835" w:rsidRDefault="00056E18"/>
    <w:sectPr w:rsidR="00487835" w:rsidSect="00C8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729"/>
    <w:multiLevelType w:val="multilevel"/>
    <w:tmpl w:val="52029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CF"/>
    <w:rsid w:val="00056E18"/>
    <w:rsid w:val="004A7D21"/>
    <w:rsid w:val="004C1E46"/>
    <w:rsid w:val="00B801CF"/>
    <w:rsid w:val="00C8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1CF"/>
    <w:pPr>
      <w:jc w:val="center"/>
    </w:pPr>
    <w:rPr>
      <w:rFonts w:ascii="Arial" w:hAnsi="Arial"/>
      <w:b/>
      <w:bCs/>
      <w:lang/>
    </w:rPr>
  </w:style>
  <w:style w:type="character" w:customStyle="1" w:styleId="a4">
    <w:name w:val="Название Знак"/>
    <w:basedOn w:val="a0"/>
    <w:link w:val="a3"/>
    <w:rsid w:val="00B801CF"/>
    <w:rPr>
      <w:rFonts w:ascii="Arial" w:eastAsia="Times New Roman" w:hAnsi="Arial" w:cs="Times New Roman"/>
      <w:b/>
      <w:bCs/>
      <w:sz w:val="24"/>
      <w:szCs w:val="24"/>
      <w:lang/>
    </w:rPr>
  </w:style>
  <w:style w:type="paragraph" w:customStyle="1" w:styleId="ListParagraph">
    <w:name w:val="List Paragraph"/>
    <w:basedOn w:val="a"/>
    <w:rsid w:val="00B801C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2022-07-05T11:34:00Z</dcterms:created>
  <dcterms:modified xsi:type="dcterms:W3CDTF">2022-07-05T11:36:00Z</dcterms:modified>
</cp:coreProperties>
</file>