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072" w:rsidRPr="00F87A0F" w:rsidRDefault="009B0072" w:rsidP="00F87A0F">
      <w:pPr>
        <w:shd w:val="clear" w:color="auto" w:fill="FFFFFF"/>
        <w:spacing w:after="30" w:line="240" w:lineRule="atLeas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</w:p>
    <w:p w:rsidR="00B90E5C" w:rsidRDefault="00FC0F89" w:rsidP="00FC0F89">
      <w:r w:rsidRPr="00683EC0">
        <w:rPr>
          <w:noProof/>
        </w:rPr>
        <w:drawing>
          <wp:inline distT="0" distB="0" distL="0" distR="0">
            <wp:extent cx="2733675" cy="704850"/>
            <wp:effectExtent l="0" t="0" r="0" b="0"/>
            <wp:docPr id="2" name="Рисунок 1" descr="РЕСПУБЛИКА АДЫГЕ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РЕСПУБЛИКА АДЫГЕ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CA1" w:rsidRPr="00AD0CA1" w:rsidRDefault="00623122" w:rsidP="00623122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CA1">
        <w:rPr>
          <w:rFonts w:ascii="Times New Roman" w:hAnsi="Times New Roman" w:cs="Times New Roman"/>
          <w:b/>
          <w:sz w:val="28"/>
          <w:szCs w:val="28"/>
        </w:rPr>
        <w:t>В Майкопе появи</w:t>
      </w:r>
      <w:r w:rsidR="00E677EA">
        <w:rPr>
          <w:rFonts w:ascii="Times New Roman" w:hAnsi="Times New Roman" w:cs="Times New Roman"/>
          <w:b/>
          <w:sz w:val="28"/>
          <w:szCs w:val="28"/>
        </w:rPr>
        <w:t>лась</w:t>
      </w:r>
      <w:r w:rsidRPr="00AD0CA1">
        <w:rPr>
          <w:rFonts w:ascii="Times New Roman" w:hAnsi="Times New Roman" w:cs="Times New Roman"/>
          <w:b/>
          <w:sz w:val="28"/>
          <w:szCs w:val="28"/>
        </w:rPr>
        <w:t xml:space="preserve"> «Аллея землеустроителей»</w:t>
      </w:r>
    </w:p>
    <w:p w:rsidR="00AB60E1" w:rsidRPr="00EA441B" w:rsidRDefault="00AD0CA1" w:rsidP="00EA441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CA1">
        <w:rPr>
          <w:rFonts w:ascii="Times New Roman" w:hAnsi="Times New Roman" w:cs="Times New Roman"/>
          <w:b/>
          <w:sz w:val="28"/>
          <w:szCs w:val="28"/>
        </w:rPr>
        <w:t>20 октября 2020 года Кадастровая палата</w:t>
      </w:r>
      <w:r w:rsidR="002C7F41">
        <w:rPr>
          <w:rFonts w:ascii="Times New Roman" w:hAnsi="Times New Roman" w:cs="Times New Roman"/>
          <w:b/>
          <w:sz w:val="28"/>
          <w:szCs w:val="28"/>
        </w:rPr>
        <w:t xml:space="preserve"> Республики Адыгея</w:t>
      </w:r>
      <w:r w:rsidR="003E5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F41">
        <w:rPr>
          <w:rFonts w:ascii="Times New Roman" w:hAnsi="Times New Roman" w:cs="Times New Roman"/>
          <w:b/>
          <w:sz w:val="28"/>
          <w:szCs w:val="28"/>
        </w:rPr>
        <w:t>приняла участие в масштабной экологической акции</w:t>
      </w:r>
      <w:r w:rsidRPr="00AD0CA1">
        <w:rPr>
          <w:rFonts w:ascii="Times New Roman" w:hAnsi="Times New Roman" w:cs="Times New Roman"/>
          <w:b/>
          <w:sz w:val="28"/>
          <w:szCs w:val="28"/>
        </w:rPr>
        <w:t xml:space="preserve"> по посадке деревьев и </w:t>
      </w:r>
      <w:r w:rsidR="004F39A8" w:rsidRPr="00A84B01">
        <w:rPr>
          <w:rFonts w:ascii="Times New Roman" w:hAnsi="Times New Roman" w:cs="Times New Roman"/>
          <w:b/>
          <w:sz w:val="28"/>
          <w:szCs w:val="28"/>
        </w:rPr>
        <w:t>кустарников</w:t>
      </w:r>
      <w:r w:rsidRPr="00A84B01">
        <w:rPr>
          <w:rFonts w:ascii="Times New Roman" w:hAnsi="Times New Roman" w:cs="Times New Roman"/>
          <w:b/>
          <w:sz w:val="28"/>
          <w:szCs w:val="28"/>
        </w:rPr>
        <w:t xml:space="preserve"> «Аллея землеустроителей».</w:t>
      </w:r>
      <w:r w:rsidR="003E5711" w:rsidRPr="00EA4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0E1" w:rsidRPr="00EA441B">
        <w:rPr>
          <w:rFonts w:ascii="Times New Roman" w:hAnsi="Times New Roman" w:cs="Times New Roman"/>
          <w:b/>
          <w:sz w:val="28"/>
          <w:szCs w:val="28"/>
        </w:rPr>
        <w:t>Сотрудники учреждения высадили два десятка саженцев пестролистного клена, облагородив территорию по адресу: ул. Пролетарская д. 400 – недалеко от нового здания поликлиники №1.</w:t>
      </w:r>
      <w:r w:rsidR="00EA441B" w:rsidRPr="00EA441B">
        <w:rPr>
          <w:rFonts w:ascii="Times New Roman" w:hAnsi="Times New Roman" w:cs="Times New Roman"/>
          <w:b/>
          <w:sz w:val="28"/>
          <w:szCs w:val="28"/>
        </w:rPr>
        <w:t xml:space="preserve"> Благодаря дополнительному озеленению площадка станет еще красивее и уютнее.</w:t>
      </w:r>
    </w:p>
    <w:p w:rsidR="00AB60E1" w:rsidRPr="00AB60E1" w:rsidRDefault="00AB60E1" w:rsidP="00AB60E1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AB60E1">
        <w:rPr>
          <w:rFonts w:ascii="Times New Roman" w:hAnsi="Times New Roman" w:cs="Times New Roman"/>
          <w:sz w:val="28"/>
          <w:szCs w:val="28"/>
        </w:rPr>
        <w:t xml:space="preserve">копроект «Аллея землеустроителей» предусматривает посадку с сентября по октябрь 2020 года в </w:t>
      </w:r>
      <w:proofErr w:type="gramStart"/>
      <w:r w:rsidRPr="00AB60E1">
        <w:rPr>
          <w:rFonts w:ascii="Times New Roman" w:hAnsi="Times New Roman" w:cs="Times New Roman"/>
          <w:sz w:val="28"/>
          <w:szCs w:val="28"/>
        </w:rPr>
        <w:t>регионах</w:t>
      </w:r>
      <w:proofErr w:type="gramEnd"/>
      <w:r w:rsidRPr="00AB60E1">
        <w:rPr>
          <w:rFonts w:ascii="Times New Roman" w:hAnsi="Times New Roman" w:cs="Times New Roman"/>
          <w:sz w:val="28"/>
          <w:szCs w:val="28"/>
        </w:rPr>
        <w:t xml:space="preserve"> России более тысячи саженцев деревьев и возведение одноименной аллеи в память достойного, общественно значимого труда многих поколений землеустроителей.</w:t>
      </w:r>
    </w:p>
    <w:p w:rsidR="00AB60E1" w:rsidRPr="003E5711" w:rsidRDefault="00AB60E1" w:rsidP="00AB60E1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0E1">
        <w:rPr>
          <w:rFonts w:ascii="Times New Roman" w:hAnsi="Times New Roman" w:cs="Times New Roman"/>
          <w:sz w:val="28"/>
          <w:szCs w:val="28"/>
        </w:rPr>
        <w:t>Цель проведения экологических акций – популяризировать бережное отношение к окружающей среде и внести личный вклад в сохранение и преумножение природных ресурсов. Акции приурочены к 20-летию Кадастровой палаты. В них участвуют сотрудники Кадастр</w:t>
      </w:r>
      <w:r>
        <w:rPr>
          <w:rFonts w:ascii="Times New Roman" w:hAnsi="Times New Roman" w:cs="Times New Roman"/>
          <w:sz w:val="28"/>
          <w:szCs w:val="28"/>
        </w:rPr>
        <w:t xml:space="preserve">овой палаты во </w:t>
      </w:r>
      <w:r w:rsidRPr="003E5711">
        <w:rPr>
          <w:rFonts w:ascii="Times New Roman" w:hAnsi="Times New Roman" w:cs="Times New Roman"/>
          <w:sz w:val="28"/>
          <w:szCs w:val="28"/>
        </w:rPr>
        <w:t>всех регионах России.</w:t>
      </w:r>
    </w:p>
    <w:p w:rsidR="002B2908" w:rsidRPr="00AB60E1" w:rsidRDefault="002B2908" w:rsidP="00AB60E1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E5711">
        <w:rPr>
          <w:rFonts w:ascii="Times New Roman" w:hAnsi="Times New Roman" w:cs="Times New Roman"/>
          <w:i/>
          <w:iCs/>
          <w:sz w:val="28"/>
          <w:szCs w:val="28"/>
        </w:rPr>
        <w:t>«Кадастровой палате Республики Адыгея в этом году 20 лет. Поэтому именно это символичное число мы решили обозначить при посадке аллеи</w:t>
      </w:r>
      <w:r w:rsidR="00CD4BA8" w:rsidRPr="003E5711">
        <w:rPr>
          <w:rFonts w:ascii="Times New Roman" w:hAnsi="Times New Roman" w:cs="Times New Roman"/>
          <w:i/>
          <w:iCs/>
          <w:sz w:val="28"/>
          <w:szCs w:val="28"/>
        </w:rPr>
        <w:t>, –</w:t>
      </w:r>
      <w:r w:rsidR="003E57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E5711">
        <w:rPr>
          <w:rFonts w:ascii="Times New Roman" w:hAnsi="Times New Roman" w:cs="Times New Roman"/>
          <w:b/>
          <w:iCs/>
          <w:sz w:val="28"/>
          <w:szCs w:val="28"/>
        </w:rPr>
        <w:t>говорит и.о. директора Кадастровой палаты республики Мурат Нехай.</w:t>
      </w:r>
      <w:r w:rsidR="003E571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CD4BA8" w:rsidRPr="003E5711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3E57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80D5A" w:rsidRPr="003E5711">
        <w:rPr>
          <w:rFonts w:ascii="Times New Roman" w:hAnsi="Times New Roman" w:cs="Times New Roman"/>
          <w:i/>
          <w:sz w:val="28"/>
          <w:szCs w:val="28"/>
        </w:rPr>
        <w:t>Экологическая акция поспособствует озеленению нашего города, а также позволит отдать дань труженикам, чья работа непомерно важна для развития нашей</w:t>
      </w:r>
      <w:r w:rsidR="00A80D5A" w:rsidRPr="00623122">
        <w:rPr>
          <w:rFonts w:ascii="Times New Roman" w:hAnsi="Times New Roman" w:cs="Times New Roman"/>
          <w:i/>
          <w:sz w:val="28"/>
          <w:szCs w:val="28"/>
        </w:rPr>
        <w:t xml:space="preserve"> республики и грамотного использования ее земель – землеустроите</w:t>
      </w:r>
      <w:r w:rsidR="00AB60E1">
        <w:rPr>
          <w:rFonts w:ascii="Times New Roman" w:hAnsi="Times New Roman" w:cs="Times New Roman"/>
          <w:i/>
          <w:sz w:val="28"/>
          <w:szCs w:val="28"/>
        </w:rPr>
        <w:t>лям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AB60E1">
        <w:rPr>
          <w:rFonts w:ascii="Times New Roman" w:hAnsi="Times New Roman" w:cs="Times New Roman"/>
          <w:i/>
          <w:sz w:val="28"/>
          <w:szCs w:val="28"/>
        </w:rPr>
        <w:t>.</w:t>
      </w:r>
    </w:p>
    <w:p w:rsidR="00A80D5A" w:rsidRPr="00AD0CA1" w:rsidRDefault="002B2908" w:rsidP="00AB60E1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B19">
        <w:rPr>
          <w:rFonts w:ascii="Times New Roman" w:hAnsi="Times New Roman" w:cs="Times New Roman"/>
          <w:sz w:val="28"/>
          <w:szCs w:val="28"/>
        </w:rPr>
        <w:lastRenderedPageBreak/>
        <w:t>Совместная работа создала позитивное настроение и подарила положительные эмоции всем, кто не остался в стороне от этого значимого события.</w:t>
      </w:r>
    </w:p>
    <w:p w:rsidR="00B90E5C" w:rsidRDefault="00B90E5C" w:rsidP="00FC0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E5C" w:rsidRDefault="00B90E5C" w:rsidP="00FC0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E5C" w:rsidRDefault="00B90E5C" w:rsidP="00FC0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799" w:rsidRDefault="00C33799" w:rsidP="00FC0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799" w:rsidRDefault="00C33799" w:rsidP="00FC0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799" w:rsidRDefault="00C33799" w:rsidP="00FC0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799" w:rsidRDefault="00C33799" w:rsidP="00FC0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E5C" w:rsidRDefault="00B90E5C" w:rsidP="00FC0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E5C" w:rsidRDefault="00B90E5C" w:rsidP="00FC0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63C" w:rsidRDefault="00CF663C" w:rsidP="00FC0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63C" w:rsidRDefault="00CF663C" w:rsidP="00FC0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63C" w:rsidRDefault="00CF663C" w:rsidP="00FC0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0E1" w:rsidRDefault="00AB60E1" w:rsidP="00FC0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0E1" w:rsidRDefault="00AB60E1" w:rsidP="00FC0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0E1" w:rsidRDefault="00AB60E1" w:rsidP="00FC0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0E1" w:rsidRDefault="00AB60E1" w:rsidP="00FC0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0E1" w:rsidRDefault="00AB60E1" w:rsidP="00FC0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0E1" w:rsidRDefault="00AB60E1" w:rsidP="00FC0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0E1" w:rsidRDefault="00AB60E1" w:rsidP="00FC0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0E1" w:rsidRDefault="00AB60E1" w:rsidP="00FC0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0E1" w:rsidRDefault="00AB60E1" w:rsidP="00FC0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63C" w:rsidRDefault="00CF663C" w:rsidP="00FC0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F41" w:rsidRDefault="002C7F41" w:rsidP="00FC0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F41" w:rsidRDefault="002C7F41" w:rsidP="00FC0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F41" w:rsidRDefault="002C7F41" w:rsidP="00FC0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F41" w:rsidRDefault="002C7F41" w:rsidP="00FC0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F41" w:rsidRDefault="002C7F41" w:rsidP="00FC0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F41" w:rsidRDefault="002C7F41" w:rsidP="00FC0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F41" w:rsidRDefault="002C7F41" w:rsidP="00FC0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F41" w:rsidRDefault="002C7F41" w:rsidP="00FC0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63C" w:rsidRDefault="00CF663C" w:rsidP="00FC0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63C" w:rsidRDefault="00CF663C" w:rsidP="00FC0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63C" w:rsidRDefault="00CF663C" w:rsidP="00FC0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63C" w:rsidRDefault="00CF663C" w:rsidP="00FC0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E5C" w:rsidRDefault="00B90E5C" w:rsidP="00FC0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E5C" w:rsidRDefault="00B90E5C" w:rsidP="00FC0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1D0" w:rsidRDefault="004901D0" w:rsidP="00490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1D0" w:rsidRPr="000B3217" w:rsidRDefault="004901D0" w:rsidP="00490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217">
        <w:rPr>
          <w:rFonts w:ascii="Times New Roman" w:hAnsi="Times New Roman" w:cs="Times New Roman"/>
          <w:sz w:val="24"/>
          <w:szCs w:val="24"/>
        </w:rPr>
        <w:t xml:space="preserve">Контакты для СМИ </w:t>
      </w:r>
    </w:p>
    <w:p w:rsidR="004901D0" w:rsidRPr="000B3217" w:rsidRDefault="004901D0" w:rsidP="00490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217">
        <w:rPr>
          <w:rFonts w:ascii="Times New Roman" w:hAnsi="Times New Roman" w:cs="Times New Roman"/>
          <w:sz w:val="24"/>
          <w:szCs w:val="24"/>
        </w:rPr>
        <w:t>тел.: 8(8772)593046-2243</w:t>
      </w:r>
    </w:p>
    <w:p w:rsidR="004901D0" w:rsidRPr="000B3217" w:rsidRDefault="004901D0" w:rsidP="00490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217">
        <w:rPr>
          <w:rFonts w:ascii="Times New Roman" w:hAnsi="Times New Roman" w:cs="Times New Roman"/>
          <w:sz w:val="24"/>
          <w:szCs w:val="24"/>
        </w:rPr>
        <w:t>press@01.kadastr.ru</w:t>
      </w:r>
    </w:p>
    <w:p w:rsidR="00B90E5C" w:rsidRDefault="00B90E5C" w:rsidP="00FC0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E5C" w:rsidRDefault="00B90E5C" w:rsidP="00FC0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0E5C" w:rsidSect="00EA6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42765"/>
    <w:rsid w:val="0004788A"/>
    <w:rsid w:val="000B6E0D"/>
    <w:rsid w:val="000C3AE0"/>
    <w:rsid w:val="00122F4A"/>
    <w:rsid w:val="0017166A"/>
    <w:rsid w:val="00184054"/>
    <w:rsid w:val="002402F2"/>
    <w:rsid w:val="00255A11"/>
    <w:rsid w:val="002779C7"/>
    <w:rsid w:val="002A0984"/>
    <w:rsid w:val="002B2908"/>
    <w:rsid w:val="002C297C"/>
    <w:rsid w:val="002C7F41"/>
    <w:rsid w:val="002D079D"/>
    <w:rsid w:val="00315A3F"/>
    <w:rsid w:val="0034235B"/>
    <w:rsid w:val="00355A12"/>
    <w:rsid w:val="00382451"/>
    <w:rsid w:val="00392BF1"/>
    <w:rsid w:val="003B207D"/>
    <w:rsid w:val="003C54BD"/>
    <w:rsid w:val="003E5711"/>
    <w:rsid w:val="003F7343"/>
    <w:rsid w:val="0040187F"/>
    <w:rsid w:val="00442DD1"/>
    <w:rsid w:val="004545DE"/>
    <w:rsid w:val="00471E47"/>
    <w:rsid w:val="00473265"/>
    <w:rsid w:val="004901D0"/>
    <w:rsid w:val="004953B7"/>
    <w:rsid w:val="004C75C7"/>
    <w:rsid w:val="004F39A8"/>
    <w:rsid w:val="0051463F"/>
    <w:rsid w:val="005224DC"/>
    <w:rsid w:val="0052307C"/>
    <w:rsid w:val="005603DB"/>
    <w:rsid w:val="00596581"/>
    <w:rsid w:val="005D443E"/>
    <w:rsid w:val="00623122"/>
    <w:rsid w:val="006255FE"/>
    <w:rsid w:val="00642765"/>
    <w:rsid w:val="0064278A"/>
    <w:rsid w:val="007347F0"/>
    <w:rsid w:val="007722C4"/>
    <w:rsid w:val="007913E1"/>
    <w:rsid w:val="00791EDC"/>
    <w:rsid w:val="00806F03"/>
    <w:rsid w:val="00821EA4"/>
    <w:rsid w:val="008240FF"/>
    <w:rsid w:val="0084503F"/>
    <w:rsid w:val="00875B3D"/>
    <w:rsid w:val="008B47A6"/>
    <w:rsid w:val="008B5B8A"/>
    <w:rsid w:val="008B7C4C"/>
    <w:rsid w:val="00916038"/>
    <w:rsid w:val="00927EB6"/>
    <w:rsid w:val="009354EE"/>
    <w:rsid w:val="00940E1B"/>
    <w:rsid w:val="00966447"/>
    <w:rsid w:val="009A63DC"/>
    <w:rsid w:val="009B0072"/>
    <w:rsid w:val="009C0769"/>
    <w:rsid w:val="009C6B19"/>
    <w:rsid w:val="009F1F50"/>
    <w:rsid w:val="00A429DB"/>
    <w:rsid w:val="00A73E27"/>
    <w:rsid w:val="00A80D5A"/>
    <w:rsid w:val="00A84B01"/>
    <w:rsid w:val="00AA6C50"/>
    <w:rsid w:val="00AB60E1"/>
    <w:rsid w:val="00AD0CA1"/>
    <w:rsid w:val="00B057BC"/>
    <w:rsid w:val="00B3362D"/>
    <w:rsid w:val="00B54124"/>
    <w:rsid w:val="00B620B5"/>
    <w:rsid w:val="00B90E5C"/>
    <w:rsid w:val="00BA1FC7"/>
    <w:rsid w:val="00BF4206"/>
    <w:rsid w:val="00BF7E5A"/>
    <w:rsid w:val="00C30058"/>
    <w:rsid w:val="00C33799"/>
    <w:rsid w:val="00C5071D"/>
    <w:rsid w:val="00CB1F0A"/>
    <w:rsid w:val="00CB29A3"/>
    <w:rsid w:val="00CD4BA8"/>
    <w:rsid w:val="00CF4163"/>
    <w:rsid w:val="00CF663C"/>
    <w:rsid w:val="00D076BB"/>
    <w:rsid w:val="00D361F6"/>
    <w:rsid w:val="00D61F2F"/>
    <w:rsid w:val="00D65465"/>
    <w:rsid w:val="00D74E66"/>
    <w:rsid w:val="00E31A60"/>
    <w:rsid w:val="00E677EA"/>
    <w:rsid w:val="00E72E28"/>
    <w:rsid w:val="00E82FE5"/>
    <w:rsid w:val="00E91DAA"/>
    <w:rsid w:val="00EA441B"/>
    <w:rsid w:val="00EA6CA5"/>
    <w:rsid w:val="00ED3D77"/>
    <w:rsid w:val="00EF2EE3"/>
    <w:rsid w:val="00F87A0F"/>
    <w:rsid w:val="00FA0C85"/>
    <w:rsid w:val="00FC0F89"/>
    <w:rsid w:val="00FF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60"/>
  </w:style>
  <w:style w:type="paragraph" w:styleId="1">
    <w:name w:val="heading 1"/>
    <w:basedOn w:val="a"/>
    <w:link w:val="10"/>
    <w:uiPriority w:val="9"/>
    <w:qFormat/>
    <w:rsid w:val="000478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22C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0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F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478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047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22C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0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F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7378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13202">
              <w:marLeft w:val="38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09408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7211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848">
              <w:marLeft w:val="38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8892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4688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51327">
              <w:marLeft w:val="38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73992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0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1610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8631">
              <w:marLeft w:val="38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20137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9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0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1900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4155">
              <w:marLeft w:val="38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378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7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Милокостова</dc:creator>
  <cp:lastModifiedBy>Ромирос</cp:lastModifiedBy>
  <cp:revision>11</cp:revision>
  <cp:lastPrinted>2020-07-28T11:32:00Z</cp:lastPrinted>
  <dcterms:created xsi:type="dcterms:W3CDTF">2020-10-21T10:51:00Z</dcterms:created>
  <dcterms:modified xsi:type="dcterms:W3CDTF">2020-10-21T14:15:00Z</dcterms:modified>
</cp:coreProperties>
</file>