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 xml:space="preserve">             </w:t>
      </w: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РОССИЙСКАЯ ФЕДЕРАЦИЯ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РЕСПУБЛИКА АДЫГЕЯ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МАЙКОПСКИЙ РАЙОН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ПОСТАНОВЛЕНИЕ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ГЛАВЫ МУНИЦИПАЛЬНОГО ОБРАЗОВАНИЯ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"КРАСНОУЛЬСКОЕ СЕЛЬСКОЕ ПОСЕЛЕНИЕ"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color w:val="000000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08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июля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20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2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1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года                                                                                  №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32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/>
      </w:pPr>
      <w:r>
        <w:rPr>
          <w:rFonts w:eastAsia="Times New Roman" w:cs="Times New Roman"/>
          <w:color w:val="000000"/>
          <w:sz w:val="26"/>
          <w:szCs w:val="26"/>
          <w:lang w:val="ru-RU"/>
        </w:rPr>
        <w:t xml:space="preserve">   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 xml:space="preserve">«О внесении изменений в  постановление главы муниципального образования «Красноульское сельское поселение»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от  11.04.2016г. №2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«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Об утверждении административного регламента 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предоставления муниципальной услуги «Согласование схемы движения транспорта и пешеходов на период проведения работ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на проезжей части»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.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 xml:space="preserve">В целях приведения в соответствие с действующим законодательством, рассмотрев протест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прокурора   Майкопского района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А.З. Беретаря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 xml:space="preserve">от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>31.05.2021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>г. № 02-27-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>2021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руководствуясь Уставом муниципального образования «Красноульское сельское поселение</w:t>
      </w:r>
      <w:r>
        <w:rPr>
          <w:rFonts w:eastAsia="Times New Roman" w:cs="Times New Roman" w:ascii="Times New Roman" w:hAnsi="Times New Roman"/>
          <w:i/>
          <w:color w:val="000000"/>
          <w:sz w:val="26"/>
          <w:szCs w:val="26"/>
          <w:lang w:val="ru-RU"/>
        </w:rPr>
        <w:t xml:space="preserve">   </w:t>
      </w:r>
      <w:r>
        <w:rPr>
          <w:rFonts w:eastAsia="Times New Roman" w:cs="Times New Roman" w:ascii="Times New Roman" w:hAnsi="Times New Roman"/>
          <w:i/>
          <w:sz w:val="26"/>
          <w:szCs w:val="26"/>
          <w:lang w:val="ru-RU"/>
        </w:rPr>
        <w:t xml:space="preserve">   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rFonts w:ascii="Times New Roman" w:hAnsi="Times New Roman" w:eastAsia="Times New Roman" w:cs="Times New Roman"/>
          <w:i/>
          <w:i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i/>
          <w:sz w:val="26"/>
          <w:szCs w:val="26"/>
          <w:lang w:val="ru-RU"/>
        </w:rPr>
        <w:t xml:space="preserve">                               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ru-RU"/>
        </w:rPr>
        <w:t>ПОСТАНОВЛЯЮ:</w:t>
      </w:r>
    </w:p>
    <w:p>
      <w:pPr>
        <w:pStyle w:val="Normal"/>
        <w:spacing w:lineRule="atLeast" w:line="20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В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нести изменения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в постановление главы муниципального образования «Красноульское сельское поселение»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№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2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7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 от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11.04.2016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года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«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Об утверждении административного регламента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предоставления муниципальной услуги «Согласование схемы движения транспорта и пешеходов на период проведения работ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на проезжей части»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  по предоставлению муниципальной услуги 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«Согласование схемы движения транспорта и пешеходов на период проведения работ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на проезжей части»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/>
        </w:rPr>
        <w:t>: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 xml:space="preserve">1.1.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Раздел 2  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 xml:space="preserve">«Стандарт предоставления муниципальной услуги»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 д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 xml:space="preserve">ополнить  пунктом 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2.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6.1 в следующей редакции: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- 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2.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6.1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 № 149-ФЗ "Об информации, информационных технологиях и о защите информации".</w:t>
      </w:r>
    </w:p>
    <w:p>
      <w:pPr>
        <w:pStyle w:val="Normal"/>
        <w:tabs>
          <w:tab w:val="clear" w:pos="709"/>
          <w:tab w:val="left" w:pos="8378" w:leader="none"/>
        </w:tabs>
        <w:spacing w:lineRule="atLeast" w:line="200"/>
        <w:ind w:left="0" w:right="105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/>
        </w:rPr>
        <w:t>2.Обнародовать настоящее постановление на официальном интернет – сайте Администрации муниципального образования «Красноульское сельское поселение» краснаяулька.рф.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rFonts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3. Постановление вступает в силу со дня его официального обнародования.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rFonts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4. Контроль за исполнением настоящего постановления оставляю за собой.</w:t>
      </w:r>
    </w:p>
    <w:p>
      <w:pPr>
        <w:pStyle w:val="Normal"/>
        <w:tabs>
          <w:tab w:val="clear" w:pos="709"/>
          <w:tab w:val="left" w:pos="8378" w:leader="none"/>
        </w:tabs>
        <w:ind w:left="0" w:right="10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ind w:left="0" w:right="10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ind w:left="0" w:right="10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ind w:left="0" w:right="10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/>
        </w:rPr>
        <w:t>Глава муниципального образования</w:t>
      </w:r>
    </w:p>
    <w:p>
      <w:pPr>
        <w:pStyle w:val="Normal"/>
        <w:tabs>
          <w:tab w:val="clear" w:pos="709"/>
          <w:tab w:val="left" w:pos="8378" w:leader="none"/>
        </w:tabs>
        <w:ind w:left="0" w:right="10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/>
        </w:rPr>
        <w:t>"Красноульское сельское поселение"                                                                       С.М. Угай</w:t>
      </w:r>
    </w:p>
    <w:p>
      <w:pPr>
        <w:pStyle w:val="Normal"/>
        <w:tabs>
          <w:tab w:val="clear" w:pos="709"/>
          <w:tab w:val="left" w:pos="8378" w:leader="none"/>
        </w:tabs>
        <w:ind w:left="0" w:right="108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2240" w:h="15840"/>
      <w:pgMar w:left="1134" w:right="1134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Цветовое выделение"/>
    <w:qFormat/>
    <w:rPr>
      <w:b/>
      <w:color w:val="26282F"/>
      <w:sz w:val="26"/>
    </w:rPr>
  </w:style>
  <w:style w:type="character" w:styleId="Style16">
    <w:name w:val="Гипертекстовая ссылка"/>
    <w:basedOn w:val="Style15"/>
    <w:qFormat/>
    <w:rPr>
      <w:rFonts w:cs="Times New Roman"/>
      <w:color w:val="106BBE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Character20style">
    <w:name w:val="Character_20_style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NormalWeb">
    <w:name w:val="Normal (Web)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Arial Unicode MS" w:cs="Tahoma"/>
      <w:color w:val="auto"/>
      <w:kern w:val="2"/>
      <w:sz w:val="22"/>
      <w:szCs w:val="22"/>
      <w:lang w:val="ru-RU" w:bidi="ar-SA" w:eastAsia="zh-CN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tLeast" w:line="100"/>
    </w:pPr>
    <w:rPr>
      <w:rFonts w:ascii="Calibri" w:hAnsi="Calibri" w:eastAsia="Arial Unicode MS" w:cs="Calibri"/>
      <w:color w:val="auto"/>
      <w:kern w:val="2"/>
      <w:sz w:val="22"/>
      <w:szCs w:val="22"/>
      <w:lang w:val="ru-RU" w:eastAsia="zh-CN" w:bidi="ar-SA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24">
    <w:name w:val="Header"/>
    <w:basedOn w:val="Style23"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LibreOffice/7.0.2.2$Windows_X86_64 LibreOffice_project/8349ace3c3162073abd90d81fd06dcfb6b36b994</Application>
  <Pages>1</Pages>
  <Words>264</Words>
  <Characters>2084</Characters>
  <CharactersWithSpaces>2550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2021-07-09T14:50:17Z</cp:lastPrinted>
  <dcterms:modified xsi:type="dcterms:W3CDTF">2021-08-02T08:33:24Z</dcterms:modified>
  <cp:revision>10</cp:revision>
  <dc:subject/>
  <dc:title/>
</cp:coreProperties>
</file>