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2F" w:rsidRPr="00D63FCA" w:rsidRDefault="0087462F" w:rsidP="0087462F">
      <w:pPr>
        <w:jc w:val="center"/>
        <w:rPr>
          <w:sz w:val="28"/>
          <w:szCs w:val="28"/>
        </w:rPr>
      </w:pPr>
      <w:r w:rsidRPr="00D63FCA">
        <w:rPr>
          <w:sz w:val="28"/>
          <w:szCs w:val="28"/>
        </w:rPr>
        <w:t>РОССИЙСКАЯ ФЕДЕРАЦИЯ</w:t>
      </w:r>
    </w:p>
    <w:p w:rsidR="0087462F" w:rsidRPr="00D63FCA" w:rsidRDefault="0087462F" w:rsidP="0087462F">
      <w:pPr>
        <w:jc w:val="center"/>
        <w:rPr>
          <w:sz w:val="28"/>
          <w:szCs w:val="28"/>
        </w:rPr>
      </w:pPr>
      <w:r w:rsidRPr="00D63FCA">
        <w:rPr>
          <w:sz w:val="28"/>
          <w:szCs w:val="28"/>
        </w:rPr>
        <w:t>РЕСПУБЛИКА АДЫГЕЯ</w:t>
      </w:r>
    </w:p>
    <w:p w:rsidR="0087462F" w:rsidRPr="00D63FCA" w:rsidRDefault="0087462F" w:rsidP="0087462F">
      <w:pPr>
        <w:jc w:val="center"/>
        <w:rPr>
          <w:sz w:val="28"/>
          <w:szCs w:val="28"/>
        </w:rPr>
      </w:pPr>
      <w:r w:rsidRPr="00D63FCA">
        <w:rPr>
          <w:sz w:val="28"/>
          <w:szCs w:val="28"/>
        </w:rPr>
        <w:t>МАЙКОПСКИЙ РАЙОН</w:t>
      </w:r>
    </w:p>
    <w:p w:rsidR="0087462F" w:rsidRPr="00D63FCA" w:rsidRDefault="0087462F" w:rsidP="0087462F">
      <w:pPr>
        <w:jc w:val="center"/>
        <w:rPr>
          <w:sz w:val="28"/>
          <w:szCs w:val="28"/>
        </w:rPr>
      </w:pPr>
      <w:r w:rsidRPr="00D63FCA">
        <w:rPr>
          <w:sz w:val="28"/>
          <w:szCs w:val="28"/>
        </w:rPr>
        <w:t>ПОСТАНОВЛЕНИЕ</w:t>
      </w:r>
    </w:p>
    <w:p w:rsidR="0087462F" w:rsidRPr="00D63FCA" w:rsidRDefault="0087462F" w:rsidP="0087462F">
      <w:pPr>
        <w:jc w:val="center"/>
        <w:rPr>
          <w:sz w:val="28"/>
          <w:szCs w:val="28"/>
        </w:rPr>
      </w:pPr>
      <w:r w:rsidRPr="00D63FCA">
        <w:rPr>
          <w:sz w:val="28"/>
          <w:szCs w:val="28"/>
        </w:rPr>
        <w:t>ГЛАВЫ АДМИНИСТРАЦИИ МУНИЦИПАЛЬНОГО ОБРАЗОВАНИЯ</w:t>
      </w:r>
    </w:p>
    <w:p w:rsidR="0087462F" w:rsidRPr="00D63FCA" w:rsidRDefault="0087462F" w:rsidP="0087462F">
      <w:pPr>
        <w:jc w:val="center"/>
        <w:rPr>
          <w:sz w:val="28"/>
          <w:szCs w:val="28"/>
        </w:rPr>
      </w:pPr>
      <w:r w:rsidRPr="00D63FCA">
        <w:rPr>
          <w:sz w:val="28"/>
          <w:szCs w:val="28"/>
        </w:rPr>
        <w:t>«КРАСНОУЛЬСКОЕ СЕЛЬСКОЕ ПОСЕЛЕНИЕ»</w:t>
      </w:r>
    </w:p>
    <w:p w:rsidR="0087462F" w:rsidRPr="00D63FCA" w:rsidRDefault="0087462F" w:rsidP="0087462F">
      <w:pPr>
        <w:jc w:val="center"/>
        <w:rPr>
          <w:sz w:val="28"/>
          <w:szCs w:val="28"/>
        </w:rPr>
      </w:pPr>
    </w:p>
    <w:p w:rsidR="0087462F" w:rsidRDefault="0087462F" w:rsidP="00852CAE">
      <w:pPr>
        <w:jc w:val="both"/>
        <w:rPr>
          <w:sz w:val="28"/>
          <w:szCs w:val="28"/>
        </w:rPr>
      </w:pPr>
      <w:r w:rsidRPr="00D63FCA">
        <w:rPr>
          <w:sz w:val="28"/>
          <w:szCs w:val="28"/>
        </w:rPr>
        <w:t xml:space="preserve">          От</w:t>
      </w:r>
      <w:r>
        <w:rPr>
          <w:sz w:val="28"/>
          <w:szCs w:val="28"/>
        </w:rPr>
        <w:t xml:space="preserve"> </w:t>
      </w:r>
      <w:r w:rsidRPr="00D63FCA">
        <w:rPr>
          <w:sz w:val="28"/>
          <w:szCs w:val="28"/>
        </w:rPr>
        <w:t xml:space="preserve"> «</w:t>
      </w:r>
      <w:r w:rsidR="00FC1811">
        <w:rPr>
          <w:sz w:val="28"/>
          <w:szCs w:val="28"/>
        </w:rPr>
        <w:t>16</w:t>
      </w:r>
      <w:r w:rsidRPr="00D63FCA">
        <w:rPr>
          <w:sz w:val="28"/>
          <w:szCs w:val="28"/>
        </w:rPr>
        <w:t>»</w:t>
      </w:r>
      <w:r w:rsidR="00FC1811">
        <w:rPr>
          <w:sz w:val="28"/>
          <w:szCs w:val="28"/>
        </w:rPr>
        <w:t xml:space="preserve"> марта </w:t>
      </w:r>
      <w:r w:rsidRPr="00D63FCA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D63FCA">
        <w:rPr>
          <w:sz w:val="28"/>
          <w:szCs w:val="28"/>
        </w:rPr>
        <w:t xml:space="preserve"> года                </w:t>
      </w:r>
      <w:r w:rsidR="00852CAE">
        <w:rPr>
          <w:sz w:val="28"/>
          <w:szCs w:val="28"/>
        </w:rPr>
        <w:t xml:space="preserve">                          </w:t>
      </w:r>
      <w:r w:rsidRPr="00D63FCA">
        <w:rPr>
          <w:sz w:val="28"/>
          <w:szCs w:val="28"/>
        </w:rPr>
        <w:t xml:space="preserve">  № </w:t>
      </w:r>
      <w:r w:rsidR="00FC1811">
        <w:rPr>
          <w:sz w:val="28"/>
          <w:szCs w:val="28"/>
        </w:rPr>
        <w:t>06</w:t>
      </w:r>
      <w:r w:rsidRPr="00D63FCA">
        <w:rPr>
          <w:sz w:val="28"/>
          <w:szCs w:val="28"/>
        </w:rPr>
        <w:t xml:space="preserve"> </w:t>
      </w:r>
    </w:p>
    <w:p w:rsidR="00FC1811" w:rsidRDefault="00FC1811" w:rsidP="00852CAE">
      <w:pPr>
        <w:jc w:val="both"/>
        <w:rPr>
          <w:sz w:val="28"/>
          <w:szCs w:val="28"/>
        </w:rPr>
      </w:pPr>
    </w:p>
    <w:p w:rsidR="00FC1811" w:rsidRPr="00D63FCA" w:rsidRDefault="00FC1811" w:rsidP="00852CA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4360"/>
      </w:tblGrid>
      <w:tr w:rsidR="00FC1811" w:rsidTr="008B10A4">
        <w:tc>
          <w:tcPr>
            <w:tcW w:w="5211" w:type="dxa"/>
          </w:tcPr>
          <w:p w:rsidR="00FC1811" w:rsidRPr="00BC29F2" w:rsidRDefault="00FC1811" w:rsidP="008B10A4">
            <w:pPr>
              <w:ind w:right="33"/>
              <w:jc w:val="both"/>
              <w:rPr>
                <w:sz w:val="28"/>
                <w:szCs w:val="28"/>
              </w:rPr>
            </w:pPr>
            <w:r w:rsidRPr="00BC29F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 организации внутреннего финансового</w:t>
            </w:r>
            <w:r w:rsidR="008B10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аудита и наделении полномочиями в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Красноульское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r w:rsidRPr="00BC29F2">
              <w:rPr>
                <w:sz w:val="28"/>
                <w:szCs w:val="28"/>
              </w:rPr>
              <w:t>»</w:t>
            </w:r>
          </w:p>
          <w:p w:rsidR="00FC1811" w:rsidRDefault="00FC1811" w:rsidP="0087462F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FC1811" w:rsidRDefault="00FC1811" w:rsidP="0087462F">
            <w:pPr>
              <w:rPr>
                <w:sz w:val="28"/>
                <w:szCs w:val="28"/>
              </w:rPr>
            </w:pPr>
          </w:p>
        </w:tc>
      </w:tr>
    </w:tbl>
    <w:p w:rsidR="0087462F" w:rsidRPr="00BC29F2" w:rsidRDefault="0087462F" w:rsidP="0087462F">
      <w:pPr>
        <w:rPr>
          <w:sz w:val="28"/>
          <w:szCs w:val="28"/>
        </w:rPr>
      </w:pPr>
    </w:p>
    <w:p w:rsidR="0087462F" w:rsidRPr="00BC29F2" w:rsidRDefault="0087462F" w:rsidP="0087462F">
      <w:pPr>
        <w:ind w:right="3968"/>
        <w:jc w:val="both"/>
        <w:rPr>
          <w:sz w:val="28"/>
          <w:szCs w:val="28"/>
        </w:rPr>
      </w:pPr>
    </w:p>
    <w:p w:rsidR="0087462F" w:rsidRPr="008B10A4" w:rsidRDefault="0087462F" w:rsidP="0087462F">
      <w:pPr>
        <w:ind w:firstLine="708"/>
        <w:jc w:val="both"/>
        <w:rPr>
          <w:sz w:val="28"/>
          <w:szCs w:val="28"/>
        </w:rPr>
      </w:pPr>
      <w:proofErr w:type="gramStart"/>
      <w:r w:rsidRPr="008B10A4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РФ», пунктом 5 статьи 160.2-1 Бюджетного кодекса Российской </w:t>
      </w:r>
      <w:proofErr w:type="spellStart"/>
      <w:r w:rsidRPr="008B10A4">
        <w:rPr>
          <w:sz w:val="28"/>
          <w:szCs w:val="28"/>
        </w:rPr>
        <w:t>Федирации</w:t>
      </w:r>
      <w:proofErr w:type="spellEnd"/>
      <w:r w:rsidRPr="008B10A4">
        <w:rPr>
          <w:sz w:val="28"/>
          <w:szCs w:val="28"/>
        </w:rPr>
        <w:t xml:space="preserve"> и Приказом Минфина России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</w:t>
      </w:r>
      <w:proofErr w:type="gramEnd"/>
    </w:p>
    <w:p w:rsidR="0087462F" w:rsidRPr="008B10A4" w:rsidRDefault="0087462F" w:rsidP="0087462F">
      <w:pPr>
        <w:ind w:firstLine="708"/>
        <w:jc w:val="both"/>
        <w:rPr>
          <w:sz w:val="28"/>
          <w:szCs w:val="28"/>
        </w:rPr>
      </w:pPr>
    </w:p>
    <w:p w:rsidR="0087462F" w:rsidRDefault="0087462F" w:rsidP="0087462F">
      <w:pPr>
        <w:ind w:firstLine="708"/>
        <w:jc w:val="both"/>
        <w:rPr>
          <w:sz w:val="28"/>
          <w:szCs w:val="28"/>
        </w:rPr>
      </w:pPr>
      <w:r w:rsidRPr="00BC29F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ПОСТАНОВЛЯЕТ:</w:t>
      </w:r>
    </w:p>
    <w:p w:rsidR="0087462F" w:rsidRPr="00BC29F2" w:rsidRDefault="0087462F" w:rsidP="0087462F">
      <w:pPr>
        <w:ind w:firstLine="708"/>
        <w:jc w:val="both"/>
        <w:rPr>
          <w:sz w:val="28"/>
          <w:szCs w:val="28"/>
        </w:rPr>
      </w:pPr>
    </w:p>
    <w:p w:rsidR="0087462F" w:rsidRDefault="0087462F" w:rsidP="0087462F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Организовать внутренний финансовой аудит в Администрации муниципального образования «</w:t>
      </w:r>
      <w:proofErr w:type="spellStart"/>
      <w:r>
        <w:rPr>
          <w:sz w:val="28"/>
          <w:szCs w:val="28"/>
        </w:rPr>
        <w:t>Красноульское</w:t>
      </w:r>
      <w:proofErr w:type="spellEnd"/>
      <w:r>
        <w:rPr>
          <w:sz w:val="28"/>
          <w:szCs w:val="28"/>
        </w:rPr>
        <w:t xml:space="preserve">  сельское поселение» в форме самостоятельного выполнения руководителем главного администратора бюджетных средств действий, направленных на достижение целей, осуществления внутреннего финансового аудита</w:t>
      </w:r>
      <w:proofErr w:type="gramEnd"/>
    </w:p>
    <w:p w:rsidR="0087462F" w:rsidRDefault="0087462F" w:rsidP="00874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 упрощенное  осуществление внутреннего финансового аудита).</w:t>
      </w:r>
    </w:p>
    <w:p w:rsidR="0087462F" w:rsidRDefault="0087462F" w:rsidP="0087462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об упрощенном осуществлении внутреннего финансового аудита в Администрации Муниципального образования «</w:t>
      </w:r>
      <w:proofErr w:type="spellStart"/>
      <w:r>
        <w:rPr>
          <w:sz w:val="28"/>
          <w:szCs w:val="28"/>
        </w:rPr>
        <w:t>Красноульское</w:t>
      </w:r>
      <w:proofErr w:type="spellEnd"/>
      <w:r>
        <w:rPr>
          <w:sz w:val="28"/>
          <w:szCs w:val="28"/>
        </w:rPr>
        <w:t xml:space="preserve"> сельское поселение», согласно приложению к настоящему Постановлению.</w:t>
      </w:r>
    </w:p>
    <w:p w:rsidR="0087462F" w:rsidRDefault="0087462F" w:rsidP="0087462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Принимаю на себя полномочия по самостоятельному упрощенному осуществлению внутреннего финансового аудита.</w:t>
      </w:r>
    </w:p>
    <w:p w:rsidR="0087462F" w:rsidRDefault="0087462F" w:rsidP="0087462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дита принимаю на себя и несу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87462F" w:rsidRDefault="0087462F" w:rsidP="008746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  организует и осуществляет внутренний финансовый контроль;</w:t>
      </w:r>
    </w:p>
    <w:p w:rsidR="0087462F" w:rsidRDefault="0087462F" w:rsidP="008746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«Определения, принципы и задачи внутреннего финансового аудита»;</w:t>
      </w:r>
    </w:p>
    <w:p w:rsidR="0087462F" w:rsidRDefault="0087462F" w:rsidP="008746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«Определения, принципы и задачи внутреннего финансового аудита»;</w:t>
      </w:r>
    </w:p>
    <w:p w:rsidR="0087462F" w:rsidRDefault="0087462F" w:rsidP="008746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решает задачи внутреннего финансового аудита, направленные на повышение качества финансового менеджмента.</w:t>
      </w:r>
    </w:p>
    <w:p w:rsidR="0087462F" w:rsidRDefault="0087462F" w:rsidP="0087462F">
      <w:pPr>
        <w:ind w:left="360"/>
        <w:jc w:val="both"/>
        <w:rPr>
          <w:sz w:val="28"/>
          <w:szCs w:val="28"/>
        </w:rPr>
      </w:pPr>
    </w:p>
    <w:p w:rsidR="0087462F" w:rsidRDefault="00852CAE" w:rsidP="00852CA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7462F">
        <w:rPr>
          <w:sz w:val="28"/>
          <w:szCs w:val="28"/>
        </w:rPr>
        <w:t xml:space="preserve"> Настоящее Постановление распространяет свое действие на </w:t>
      </w:r>
      <w:proofErr w:type="gramStart"/>
      <w:r w:rsidR="0087462F">
        <w:rPr>
          <w:sz w:val="28"/>
          <w:szCs w:val="28"/>
        </w:rPr>
        <w:t>правоотношения</w:t>
      </w:r>
      <w:proofErr w:type="gramEnd"/>
      <w:r w:rsidR="0087462F">
        <w:rPr>
          <w:sz w:val="28"/>
          <w:szCs w:val="28"/>
        </w:rPr>
        <w:t xml:space="preserve"> возникшие с 01.01.2023 года.</w:t>
      </w:r>
    </w:p>
    <w:p w:rsidR="0087462F" w:rsidRPr="00BC29F2" w:rsidRDefault="0087462F" w:rsidP="0087462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462F" w:rsidRPr="00BC29F2" w:rsidRDefault="0087462F" w:rsidP="0087462F">
      <w:pPr>
        <w:rPr>
          <w:sz w:val="28"/>
          <w:szCs w:val="28"/>
        </w:rPr>
      </w:pPr>
    </w:p>
    <w:p w:rsidR="0087462F" w:rsidRPr="00BC29F2" w:rsidRDefault="0087462F" w:rsidP="0087462F">
      <w:pPr>
        <w:rPr>
          <w:sz w:val="28"/>
          <w:szCs w:val="28"/>
        </w:rPr>
      </w:pPr>
    </w:p>
    <w:p w:rsidR="0087462F" w:rsidRPr="00D36980" w:rsidRDefault="0087462F" w:rsidP="00852CAE">
      <w:pPr>
        <w:rPr>
          <w:sz w:val="28"/>
          <w:szCs w:val="28"/>
        </w:rPr>
      </w:pPr>
      <w:r w:rsidRPr="00D36980">
        <w:rPr>
          <w:sz w:val="28"/>
          <w:szCs w:val="28"/>
        </w:rPr>
        <w:t>Глава МО «</w:t>
      </w:r>
      <w:proofErr w:type="spellStart"/>
      <w:r w:rsidRPr="00D36980">
        <w:rPr>
          <w:sz w:val="28"/>
          <w:szCs w:val="28"/>
        </w:rPr>
        <w:t>Красноульское</w:t>
      </w:r>
      <w:proofErr w:type="spellEnd"/>
      <w:r w:rsidRPr="00D36980">
        <w:rPr>
          <w:sz w:val="28"/>
          <w:szCs w:val="28"/>
        </w:rPr>
        <w:t xml:space="preserve"> сельское поселение»         </w:t>
      </w:r>
      <w:r w:rsidR="00852CA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А.А. </w:t>
      </w:r>
      <w:proofErr w:type="spellStart"/>
      <w:r>
        <w:rPr>
          <w:sz w:val="28"/>
          <w:szCs w:val="28"/>
        </w:rPr>
        <w:t>Мавлянов</w:t>
      </w:r>
      <w:proofErr w:type="spellEnd"/>
    </w:p>
    <w:p w:rsidR="0087462F" w:rsidRDefault="0087462F" w:rsidP="00852CAE">
      <w:pPr>
        <w:shd w:val="clear" w:color="auto" w:fill="FFFFFF"/>
        <w:ind w:right="57"/>
        <w:rPr>
          <w:sz w:val="28"/>
          <w:szCs w:val="28"/>
        </w:rPr>
      </w:pPr>
    </w:p>
    <w:p w:rsidR="0087462F" w:rsidRDefault="0087462F" w:rsidP="00852CAE">
      <w:pPr>
        <w:shd w:val="clear" w:color="auto" w:fill="FFFFFF"/>
        <w:ind w:right="57"/>
        <w:rPr>
          <w:sz w:val="28"/>
          <w:szCs w:val="28"/>
        </w:rPr>
      </w:pPr>
    </w:p>
    <w:p w:rsidR="0087462F" w:rsidRDefault="0087462F" w:rsidP="00852CAE">
      <w:pPr>
        <w:shd w:val="clear" w:color="auto" w:fill="FFFFFF"/>
        <w:ind w:right="57"/>
        <w:rPr>
          <w:sz w:val="28"/>
          <w:szCs w:val="28"/>
        </w:rPr>
      </w:pPr>
    </w:p>
    <w:p w:rsidR="0087462F" w:rsidRDefault="0087462F" w:rsidP="0087462F">
      <w:pPr>
        <w:shd w:val="clear" w:color="auto" w:fill="FFFFFF"/>
        <w:ind w:right="57"/>
        <w:rPr>
          <w:sz w:val="28"/>
          <w:szCs w:val="28"/>
        </w:rPr>
      </w:pPr>
    </w:p>
    <w:p w:rsidR="0087462F" w:rsidRDefault="0087462F" w:rsidP="0087462F">
      <w:pPr>
        <w:shd w:val="clear" w:color="auto" w:fill="FFFFFF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462F" w:rsidRDefault="0087462F" w:rsidP="0087462F">
      <w:pPr>
        <w:shd w:val="clear" w:color="auto" w:fill="FFFFFF"/>
        <w:ind w:right="57"/>
        <w:rPr>
          <w:sz w:val="28"/>
          <w:szCs w:val="28"/>
        </w:rPr>
      </w:pPr>
    </w:p>
    <w:p w:rsidR="0087462F" w:rsidRDefault="0087462F" w:rsidP="0087462F">
      <w:pPr>
        <w:shd w:val="clear" w:color="auto" w:fill="FFFFFF"/>
        <w:ind w:right="57"/>
        <w:rPr>
          <w:sz w:val="28"/>
          <w:szCs w:val="28"/>
        </w:rPr>
      </w:pPr>
    </w:p>
    <w:p w:rsidR="0087462F" w:rsidRDefault="0087462F" w:rsidP="0087462F">
      <w:pPr>
        <w:shd w:val="clear" w:color="auto" w:fill="FFFFFF"/>
        <w:ind w:right="57"/>
        <w:rPr>
          <w:sz w:val="28"/>
          <w:szCs w:val="28"/>
        </w:rPr>
      </w:pPr>
    </w:p>
    <w:p w:rsidR="0087462F" w:rsidRDefault="0087462F" w:rsidP="0087462F">
      <w:pPr>
        <w:shd w:val="clear" w:color="auto" w:fill="FFFFFF"/>
        <w:ind w:right="57"/>
        <w:rPr>
          <w:sz w:val="28"/>
          <w:szCs w:val="28"/>
        </w:rPr>
      </w:pPr>
    </w:p>
    <w:p w:rsidR="0087462F" w:rsidRDefault="0087462F" w:rsidP="0087462F">
      <w:pPr>
        <w:shd w:val="clear" w:color="auto" w:fill="FFFFFF"/>
        <w:ind w:right="57"/>
        <w:rPr>
          <w:sz w:val="28"/>
          <w:szCs w:val="28"/>
        </w:rPr>
      </w:pPr>
    </w:p>
    <w:p w:rsidR="0087462F" w:rsidRDefault="0087462F" w:rsidP="0087462F">
      <w:pPr>
        <w:shd w:val="clear" w:color="auto" w:fill="FFFFFF"/>
        <w:ind w:right="57"/>
        <w:rPr>
          <w:sz w:val="28"/>
          <w:szCs w:val="28"/>
        </w:rPr>
      </w:pPr>
    </w:p>
    <w:p w:rsidR="0087462F" w:rsidRDefault="0087462F" w:rsidP="0087462F">
      <w:pPr>
        <w:shd w:val="clear" w:color="auto" w:fill="FFFFFF"/>
        <w:ind w:right="57"/>
        <w:rPr>
          <w:sz w:val="28"/>
          <w:szCs w:val="28"/>
        </w:rPr>
      </w:pPr>
    </w:p>
    <w:p w:rsidR="0087462F" w:rsidRDefault="0087462F" w:rsidP="0087462F">
      <w:pPr>
        <w:shd w:val="clear" w:color="auto" w:fill="FFFFFF"/>
        <w:ind w:right="57"/>
        <w:rPr>
          <w:sz w:val="28"/>
          <w:szCs w:val="28"/>
        </w:rPr>
      </w:pPr>
    </w:p>
    <w:p w:rsidR="0087462F" w:rsidRDefault="0087462F" w:rsidP="0087462F">
      <w:pPr>
        <w:shd w:val="clear" w:color="auto" w:fill="FFFFFF"/>
        <w:ind w:right="57"/>
        <w:rPr>
          <w:sz w:val="28"/>
          <w:szCs w:val="28"/>
        </w:rPr>
      </w:pPr>
    </w:p>
    <w:p w:rsidR="0087462F" w:rsidRDefault="0087462F" w:rsidP="0087462F">
      <w:pPr>
        <w:shd w:val="clear" w:color="auto" w:fill="FFFFFF"/>
        <w:ind w:right="57"/>
        <w:rPr>
          <w:sz w:val="28"/>
          <w:szCs w:val="28"/>
        </w:rPr>
      </w:pPr>
    </w:p>
    <w:p w:rsidR="0087462F" w:rsidRDefault="0087462F" w:rsidP="0087462F">
      <w:pPr>
        <w:shd w:val="clear" w:color="auto" w:fill="FFFFFF"/>
        <w:ind w:right="57"/>
        <w:rPr>
          <w:sz w:val="28"/>
          <w:szCs w:val="28"/>
        </w:rPr>
      </w:pPr>
    </w:p>
    <w:p w:rsidR="0087462F" w:rsidRDefault="0087462F" w:rsidP="0087462F">
      <w:pPr>
        <w:shd w:val="clear" w:color="auto" w:fill="FFFFFF"/>
        <w:ind w:right="57"/>
        <w:rPr>
          <w:sz w:val="28"/>
          <w:szCs w:val="28"/>
        </w:rPr>
      </w:pPr>
    </w:p>
    <w:p w:rsidR="0087462F" w:rsidRDefault="0087462F" w:rsidP="0087462F">
      <w:pPr>
        <w:shd w:val="clear" w:color="auto" w:fill="FFFFFF"/>
        <w:ind w:right="57"/>
        <w:rPr>
          <w:sz w:val="28"/>
          <w:szCs w:val="28"/>
        </w:rPr>
      </w:pPr>
    </w:p>
    <w:p w:rsidR="0087462F" w:rsidRDefault="0087462F" w:rsidP="0087462F">
      <w:pPr>
        <w:shd w:val="clear" w:color="auto" w:fill="FFFFFF"/>
        <w:ind w:right="57"/>
        <w:rPr>
          <w:sz w:val="28"/>
          <w:szCs w:val="28"/>
        </w:rPr>
      </w:pPr>
    </w:p>
    <w:p w:rsidR="0087462F" w:rsidRDefault="0087462F" w:rsidP="0087462F">
      <w:pPr>
        <w:shd w:val="clear" w:color="auto" w:fill="FFFFFF"/>
        <w:ind w:right="57"/>
        <w:rPr>
          <w:sz w:val="28"/>
          <w:szCs w:val="28"/>
        </w:rPr>
      </w:pPr>
    </w:p>
    <w:p w:rsidR="0087462F" w:rsidRDefault="0087462F" w:rsidP="0087462F">
      <w:pPr>
        <w:shd w:val="clear" w:color="auto" w:fill="FFFFFF"/>
        <w:ind w:right="57"/>
        <w:rPr>
          <w:sz w:val="28"/>
          <w:szCs w:val="28"/>
        </w:rPr>
      </w:pPr>
    </w:p>
    <w:p w:rsidR="0087462F" w:rsidRDefault="0087462F" w:rsidP="0087462F">
      <w:pPr>
        <w:shd w:val="clear" w:color="auto" w:fill="FFFFFF"/>
        <w:ind w:right="57"/>
        <w:rPr>
          <w:sz w:val="28"/>
          <w:szCs w:val="28"/>
        </w:rPr>
      </w:pPr>
    </w:p>
    <w:p w:rsidR="0087462F" w:rsidRDefault="0087462F" w:rsidP="0087462F">
      <w:pPr>
        <w:shd w:val="clear" w:color="auto" w:fill="FFFFFF"/>
        <w:ind w:right="57"/>
        <w:rPr>
          <w:sz w:val="28"/>
          <w:szCs w:val="28"/>
        </w:rPr>
      </w:pPr>
    </w:p>
    <w:p w:rsidR="0087462F" w:rsidRDefault="0087462F" w:rsidP="0087462F">
      <w:pPr>
        <w:shd w:val="clear" w:color="auto" w:fill="FFFFFF"/>
        <w:ind w:right="57"/>
        <w:rPr>
          <w:sz w:val="28"/>
          <w:szCs w:val="28"/>
        </w:rPr>
      </w:pPr>
    </w:p>
    <w:p w:rsidR="0087462F" w:rsidRDefault="0087462F" w:rsidP="0087462F">
      <w:pPr>
        <w:shd w:val="clear" w:color="auto" w:fill="FFFFFF"/>
        <w:ind w:right="57"/>
        <w:rPr>
          <w:sz w:val="28"/>
          <w:szCs w:val="28"/>
        </w:rPr>
      </w:pPr>
    </w:p>
    <w:p w:rsidR="0087462F" w:rsidRDefault="0087462F" w:rsidP="0087462F">
      <w:pPr>
        <w:shd w:val="clear" w:color="auto" w:fill="FFFFFF"/>
        <w:ind w:right="57"/>
        <w:rPr>
          <w:sz w:val="28"/>
          <w:szCs w:val="28"/>
        </w:rPr>
      </w:pPr>
    </w:p>
    <w:p w:rsidR="0087462F" w:rsidRDefault="0087462F" w:rsidP="0087462F">
      <w:pPr>
        <w:shd w:val="clear" w:color="auto" w:fill="FFFFFF"/>
        <w:ind w:right="57"/>
        <w:rPr>
          <w:sz w:val="28"/>
          <w:szCs w:val="28"/>
        </w:rPr>
      </w:pPr>
    </w:p>
    <w:p w:rsidR="0087462F" w:rsidRPr="009315F9" w:rsidRDefault="0087462F" w:rsidP="0087462F">
      <w:pPr>
        <w:shd w:val="clear" w:color="auto" w:fill="FFFFFF"/>
        <w:tabs>
          <w:tab w:val="left" w:pos="708"/>
          <w:tab w:val="center" w:pos="4932"/>
        </w:tabs>
        <w:ind w:right="57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                    </w:t>
      </w:r>
      <w:r w:rsidRPr="009315F9">
        <w:rPr>
          <w:sz w:val="28"/>
          <w:szCs w:val="28"/>
        </w:rPr>
        <w:t>П</w:t>
      </w:r>
      <w:r w:rsidRPr="009315F9">
        <w:rPr>
          <w:color w:val="000000"/>
          <w:sz w:val="28"/>
          <w:szCs w:val="28"/>
        </w:rPr>
        <w:t xml:space="preserve">риложение </w:t>
      </w:r>
    </w:p>
    <w:p w:rsidR="0087462F" w:rsidRPr="009315F9" w:rsidRDefault="0087462F" w:rsidP="0087462F">
      <w:pPr>
        <w:widowControl/>
        <w:suppressAutoHyphens/>
        <w:autoSpaceDE/>
        <w:autoSpaceDN/>
        <w:adjustRightInd/>
        <w:ind w:left="4820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к Постановлению А</w:t>
      </w:r>
      <w:r w:rsidRPr="009315F9">
        <w:rPr>
          <w:color w:val="000000"/>
          <w:sz w:val="28"/>
          <w:szCs w:val="28"/>
          <w:lang w:eastAsia="ar-SA"/>
        </w:rPr>
        <w:t xml:space="preserve">дминистрации </w:t>
      </w:r>
      <w:r>
        <w:rPr>
          <w:color w:val="000000"/>
          <w:sz w:val="28"/>
          <w:szCs w:val="28"/>
          <w:lang w:eastAsia="ar-SA"/>
        </w:rPr>
        <w:t xml:space="preserve">      муниципального образования «</w:t>
      </w:r>
      <w:proofErr w:type="spellStart"/>
      <w:r>
        <w:rPr>
          <w:color w:val="000000"/>
          <w:sz w:val="28"/>
          <w:szCs w:val="28"/>
          <w:lang w:eastAsia="ar-SA"/>
        </w:rPr>
        <w:t>Красноульское</w:t>
      </w:r>
      <w:proofErr w:type="spellEnd"/>
      <w:r>
        <w:rPr>
          <w:color w:val="000000"/>
          <w:sz w:val="28"/>
          <w:szCs w:val="28"/>
          <w:lang w:eastAsia="ar-SA"/>
        </w:rPr>
        <w:t xml:space="preserve"> сельское поселение»</w:t>
      </w:r>
    </w:p>
    <w:p w:rsidR="0087462F" w:rsidRPr="009315F9" w:rsidRDefault="0087462F" w:rsidP="0087462F">
      <w:pPr>
        <w:widowControl/>
        <w:suppressAutoHyphens/>
        <w:autoSpaceDE/>
        <w:autoSpaceDN/>
        <w:adjustRightInd/>
        <w:ind w:left="4820"/>
        <w:rPr>
          <w:sz w:val="28"/>
          <w:szCs w:val="28"/>
          <w:lang w:eastAsia="ar-SA"/>
        </w:rPr>
      </w:pPr>
      <w:r w:rsidRPr="009315F9">
        <w:rPr>
          <w:sz w:val="28"/>
          <w:szCs w:val="28"/>
          <w:lang w:eastAsia="ar-SA"/>
        </w:rPr>
        <w:t>от</w:t>
      </w:r>
      <w:r w:rsidR="00E80556">
        <w:rPr>
          <w:sz w:val="28"/>
          <w:szCs w:val="28"/>
          <w:lang w:eastAsia="ar-SA"/>
        </w:rPr>
        <w:t xml:space="preserve"> 16 марта </w:t>
      </w:r>
      <w:r>
        <w:rPr>
          <w:sz w:val="28"/>
          <w:szCs w:val="28"/>
          <w:lang w:eastAsia="ar-SA"/>
        </w:rPr>
        <w:t>2023</w:t>
      </w:r>
      <w:r w:rsidRPr="009315F9">
        <w:rPr>
          <w:sz w:val="28"/>
          <w:szCs w:val="28"/>
          <w:lang w:eastAsia="ar-SA"/>
        </w:rPr>
        <w:t xml:space="preserve"> г.   №</w:t>
      </w:r>
      <w:r>
        <w:rPr>
          <w:sz w:val="28"/>
          <w:szCs w:val="28"/>
          <w:lang w:eastAsia="ar-SA"/>
        </w:rPr>
        <w:t xml:space="preserve">  </w:t>
      </w:r>
      <w:r w:rsidR="00E80556">
        <w:rPr>
          <w:sz w:val="28"/>
          <w:szCs w:val="28"/>
          <w:lang w:eastAsia="ar-SA"/>
        </w:rPr>
        <w:t>06</w:t>
      </w:r>
    </w:p>
    <w:p w:rsidR="0087462F" w:rsidRDefault="0087462F" w:rsidP="0087462F">
      <w:pPr>
        <w:shd w:val="clear" w:color="auto" w:fill="FFFFFF"/>
        <w:tabs>
          <w:tab w:val="left" w:pos="5895"/>
        </w:tabs>
        <w:ind w:right="57"/>
        <w:rPr>
          <w:sz w:val="28"/>
          <w:szCs w:val="28"/>
        </w:rPr>
      </w:pPr>
    </w:p>
    <w:p w:rsidR="0087462F" w:rsidRPr="003E4C26" w:rsidRDefault="0087462F" w:rsidP="0087462F">
      <w:pPr>
        <w:shd w:val="clear" w:color="auto" w:fill="FFFFFF"/>
        <w:ind w:right="57"/>
        <w:rPr>
          <w:sz w:val="44"/>
          <w:szCs w:val="44"/>
        </w:rPr>
      </w:pPr>
    </w:p>
    <w:p w:rsidR="0087462F" w:rsidRPr="003E4C26" w:rsidRDefault="0087462F" w:rsidP="0087462F">
      <w:pPr>
        <w:shd w:val="clear" w:color="auto" w:fill="FFFFFF"/>
        <w:ind w:right="57"/>
        <w:jc w:val="center"/>
        <w:rPr>
          <w:b/>
          <w:sz w:val="40"/>
          <w:szCs w:val="40"/>
        </w:rPr>
      </w:pPr>
      <w:r w:rsidRPr="003E4C26">
        <w:rPr>
          <w:b/>
          <w:sz w:val="40"/>
          <w:szCs w:val="40"/>
        </w:rPr>
        <w:t>Порядок</w:t>
      </w:r>
    </w:p>
    <w:p w:rsidR="0087462F" w:rsidRDefault="0087462F" w:rsidP="0087462F">
      <w:pPr>
        <w:shd w:val="clear" w:color="auto" w:fill="FFFFFF"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осуществления внутреннего финансового аудита</w:t>
      </w:r>
    </w:p>
    <w:p w:rsidR="0087462F" w:rsidRDefault="0087462F" w:rsidP="0087462F">
      <w:pPr>
        <w:shd w:val="clear" w:color="auto" w:fill="FFFFFF"/>
        <w:ind w:right="57"/>
        <w:jc w:val="center"/>
        <w:rPr>
          <w:b/>
          <w:sz w:val="28"/>
          <w:szCs w:val="28"/>
        </w:rPr>
      </w:pPr>
    </w:p>
    <w:p w:rsidR="0087462F" w:rsidRDefault="0087462F" w:rsidP="0087462F">
      <w:pPr>
        <w:shd w:val="clear" w:color="auto" w:fill="FFFFFF"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87462F" w:rsidRDefault="0087462F" w:rsidP="00E80556">
      <w:pPr>
        <w:shd w:val="clear" w:color="auto" w:fill="FFFFFF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определяет порядок осуществления Администрацией муниципального образования  «</w:t>
      </w:r>
      <w:proofErr w:type="spellStart"/>
      <w:r>
        <w:rPr>
          <w:sz w:val="28"/>
          <w:szCs w:val="28"/>
        </w:rPr>
        <w:t>Красноульское</w:t>
      </w:r>
      <w:proofErr w:type="spellEnd"/>
      <w:r>
        <w:rPr>
          <w:sz w:val="28"/>
          <w:szCs w:val="28"/>
        </w:rPr>
        <w:t xml:space="preserve"> сельское поселение» полномочий по внутреннему финансовому аудиту.</w:t>
      </w:r>
    </w:p>
    <w:p w:rsidR="0087462F" w:rsidRDefault="0087462F" w:rsidP="00E80556">
      <w:pPr>
        <w:shd w:val="clear" w:color="auto" w:fill="FFFFFF"/>
        <w:ind w:right="57"/>
        <w:jc w:val="both"/>
        <w:rPr>
          <w:sz w:val="28"/>
          <w:szCs w:val="28"/>
        </w:rPr>
      </w:pPr>
    </w:p>
    <w:p w:rsidR="0087462F" w:rsidRDefault="0087462F" w:rsidP="00E80556">
      <w:pPr>
        <w:shd w:val="clear" w:color="auto" w:fill="FFFFFF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1.2. Осуществление внутреннего финансового аудита осуществляется в соответствии с требованиями статьи 160.2-1 Бюджетного кодекса РФ, утвержденными Министерством финансов Российской Федерации федеральными стандартами внутреннего финансового аудита (далее по тексту – федеральные стандарты)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 также настоящим Порядком.</w:t>
      </w:r>
    </w:p>
    <w:p w:rsidR="0087462F" w:rsidRDefault="0087462F" w:rsidP="00E80556">
      <w:pPr>
        <w:shd w:val="clear" w:color="auto" w:fill="FFFFFF"/>
        <w:ind w:right="57"/>
        <w:jc w:val="both"/>
        <w:rPr>
          <w:sz w:val="28"/>
          <w:szCs w:val="28"/>
        </w:rPr>
      </w:pPr>
    </w:p>
    <w:p w:rsidR="0087462F" w:rsidRDefault="0087462F" w:rsidP="00E80556">
      <w:pPr>
        <w:shd w:val="clear" w:color="auto" w:fill="FFFFFF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Внутренний финансовый аудит является  деятельностью по формированию и предоставлению независимой и объективной информации о результатах исполнения бюджетных полномочий главным администратором (администратором) бюджетных средств, направленной на повышение качества осуществления внутренних бюджетных процедур и направлен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7462F" w:rsidRDefault="0087462F" w:rsidP="00E80556">
      <w:pPr>
        <w:shd w:val="clear" w:color="auto" w:fill="FFFFFF"/>
        <w:ind w:right="57"/>
        <w:jc w:val="both"/>
        <w:rPr>
          <w:sz w:val="28"/>
          <w:szCs w:val="28"/>
        </w:rPr>
      </w:pPr>
    </w:p>
    <w:p w:rsidR="0087462F" w:rsidRDefault="0087462F" w:rsidP="00E80556">
      <w:pPr>
        <w:shd w:val="clear" w:color="auto" w:fill="FFFFFF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оценку надежности внутреннего процесса главного администратора (администратора)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по тексту – внутренний финансовый контроль), и подготовки предложений об организации внутреннего финансового контроля; </w:t>
      </w:r>
    </w:p>
    <w:p w:rsidR="0087462F" w:rsidRDefault="0087462F" w:rsidP="00E80556">
      <w:pPr>
        <w:shd w:val="clear" w:color="auto" w:fill="FFFFFF"/>
        <w:ind w:right="57"/>
        <w:jc w:val="both"/>
        <w:rPr>
          <w:sz w:val="28"/>
          <w:szCs w:val="28"/>
        </w:rPr>
      </w:pPr>
    </w:p>
    <w:p w:rsidR="0087462F" w:rsidRDefault="0087462F" w:rsidP="00E80556">
      <w:pPr>
        <w:shd w:val="clear" w:color="auto" w:fill="FFFFFF"/>
        <w:ind w:right="57"/>
        <w:jc w:val="both"/>
        <w:rPr>
          <w:sz w:val="28"/>
          <w:szCs w:val="28"/>
        </w:rPr>
      </w:pPr>
    </w:p>
    <w:p w:rsidR="0087462F" w:rsidRPr="005F1D95" w:rsidRDefault="0087462F" w:rsidP="00E80556">
      <w:pPr>
        <w:shd w:val="clear" w:color="auto" w:fill="FFFFFF"/>
        <w:ind w:right="57"/>
        <w:jc w:val="both"/>
        <w:rPr>
          <w:sz w:val="28"/>
          <w:szCs w:val="28"/>
        </w:rPr>
      </w:pPr>
    </w:p>
    <w:p w:rsidR="0087462F" w:rsidRDefault="0087462F" w:rsidP="00E80556">
      <w:pPr>
        <w:shd w:val="clear" w:color="auto" w:fill="FFFFFF"/>
        <w:ind w:right="57"/>
        <w:jc w:val="both"/>
        <w:rPr>
          <w:sz w:val="28"/>
          <w:szCs w:val="28"/>
        </w:rPr>
      </w:pPr>
      <w:proofErr w:type="gramStart"/>
      <w:r w:rsidRPr="004D5DB8">
        <w:rPr>
          <w:sz w:val="28"/>
          <w:szCs w:val="28"/>
        </w:rPr>
        <w:t xml:space="preserve">- </w:t>
      </w:r>
      <w:r>
        <w:rPr>
          <w:sz w:val="28"/>
          <w:szCs w:val="28"/>
        </w:rPr>
        <w:t>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ведомственными (внутренними) актами, принятым в соответствии с пунктом 5 статьи 264.1 Бюджетного Кодекса Российской Федерации;</w:t>
      </w:r>
      <w:proofErr w:type="gramEnd"/>
    </w:p>
    <w:p w:rsidR="0087462F" w:rsidRDefault="0087462F" w:rsidP="00E80556">
      <w:pPr>
        <w:shd w:val="clear" w:color="auto" w:fill="FFFFFF"/>
        <w:ind w:right="57"/>
        <w:jc w:val="both"/>
        <w:rPr>
          <w:sz w:val="28"/>
          <w:szCs w:val="28"/>
        </w:rPr>
      </w:pPr>
    </w:p>
    <w:p w:rsidR="0087462F" w:rsidRDefault="0087462F" w:rsidP="00E80556">
      <w:pPr>
        <w:shd w:val="clear" w:color="auto" w:fill="FFFFFF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повышение качества финансового менеджмента.</w:t>
      </w:r>
    </w:p>
    <w:p w:rsidR="0087462F" w:rsidRDefault="0087462F" w:rsidP="00E80556">
      <w:pPr>
        <w:shd w:val="clear" w:color="auto" w:fill="FFFFFF"/>
        <w:ind w:right="57"/>
        <w:jc w:val="both"/>
        <w:rPr>
          <w:sz w:val="28"/>
          <w:szCs w:val="28"/>
        </w:rPr>
      </w:pPr>
    </w:p>
    <w:p w:rsidR="0087462F" w:rsidRDefault="0087462F" w:rsidP="00E80556">
      <w:pPr>
        <w:shd w:val="clear" w:color="auto" w:fill="FFFFFF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целях реализации решения об упрощенном осуществлении внутреннего финансового </w:t>
      </w:r>
      <w:r w:rsidR="00852CAE">
        <w:rPr>
          <w:sz w:val="28"/>
          <w:szCs w:val="28"/>
        </w:rPr>
        <w:t xml:space="preserve">аудита - </w:t>
      </w:r>
      <w:r>
        <w:rPr>
          <w:sz w:val="28"/>
          <w:szCs w:val="28"/>
        </w:rPr>
        <w:t>глава администрации муниципального образования «</w:t>
      </w:r>
      <w:proofErr w:type="spellStart"/>
      <w:r>
        <w:rPr>
          <w:sz w:val="28"/>
          <w:szCs w:val="28"/>
        </w:rPr>
        <w:t>Красноульское</w:t>
      </w:r>
      <w:proofErr w:type="spellEnd"/>
      <w:r>
        <w:rPr>
          <w:sz w:val="28"/>
          <w:szCs w:val="28"/>
        </w:rPr>
        <w:t xml:space="preserve"> сельское поселение»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87462F" w:rsidRDefault="0087462F" w:rsidP="00E80556">
      <w:pPr>
        <w:shd w:val="clear" w:color="auto" w:fill="FFFFFF"/>
        <w:ind w:right="57"/>
        <w:jc w:val="both"/>
        <w:rPr>
          <w:sz w:val="28"/>
          <w:szCs w:val="28"/>
        </w:rPr>
      </w:pPr>
    </w:p>
    <w:p w:rsidR="0087462F" w:rsidRDefault="0087462F" w:rsidP="00E80556">
      <w:pPr>
        <w:shd w:val="clear" w:color="auto" w:fill="FFFFFF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 осуществляет внутренний финансовый контроль;</w:t>
      </w:r>
    </w:p>
    <w:p w:rsidR="0087462F" w:rsidRDefault="0087462F" w:rsidP="00E80556">
      <w:pPr>
        <w:shd w:val="clear" w:color="auto" w:fill="FFFFFF"/>
        <w:ind w:right="57"/>
        <w:jc w:val="both"/>
        <w:rPr>
          <w:sz w:val="28"/>
          <w:szCs w:val="28"/>
        </w:rPr>
      </w:pPr>
    </w:p>
    <w:p w:rsidR="0087462F" w:rsidRDefault="0087462F" w:rsidP="00E80556">
      <w:pPr>
        <w:shd w:val="clear" w:color="auto" w:fill="FFFFFF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- 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«Определения, принципы и задачи внутреннего финансового аудита»;</w:t>
      </w:r>
    </w:p>
    <w:p w:rsidR="0087462F" w:rsidRDefault="0087462F" w:rsidP="00E80556">
      <w:pPr>
        <w:shd w:val="clear" w:color="auto" w:fill="FFFFFF"/>
        <w:ind w:right="57"/>
        <w:jc w:val="both"/>
        <w:rPr>
          <w:sz w:val="28"/>
          <w:szCs w:val="28"/>
        </w:rPr>
      </w:pPr>
    </w:p>
    <w:p w:rsidR="0087462F" w:rsidRDefault="0087462F" w:rsidP="00E80556">
      <w:pPr>
        <w:shd w:val="clear" w:color="auto" w:fill="FFFFFF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- 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«Определения, принципы и задачи внутреннего финансового аудита».</w:t>
      </w:r>
    </w:p>
    <w:p w:rsidR="0087462F" w:rsidRDefault="0087462F" w:rsidP="00E80556">
      <w:pPr>
        <w:shd w:val="clear" w:color="auto" w:fill="FFFFFF"/>
        <w:ind w:right="57"/>
        <w:jc w:val="both"/>
        <w:rPr>
          <w:sz w:val="28"/>
          <w:szCs w:val="28"/>
        </w:rPr>
      </w:pPr>
    </w:p>
    <w:p w:rsidR="0087462F" w:rsidRDefault="0087462F" w:rsidP="00E80556">
      <w:pPr>
        <w:shd w:val="clear" w:color="auto" w:fill="FFFFFF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1.5. Деятельность по осуществлению полномочий по внутреннему финансовому аудиту основывается на принципах законности, функциональной независимости, объективности, компетенции, профессионального скептицизма, эффективности, ответственности и стандартизации.</w:t>
      </w:r>
    </w:p>
    <w:p w:rsidR="0087462F" w:rsidRDefault="0087462F" w:rsidP="00E80556">
      <w:pPr>
        <w:shd w:val="clear" w:color="auto" w:fill="FFFFFF"/>
        <w:ind w:right="57"/>
        <w:jc w:val="both"/>
        <w:rPr>
          <w:sz w:val="28"/>
          <w:szCs w:val="28"/>
        </w:rPr>
      </w:pPr>
    </w:p>
    <w:p w:rsidR="0087462F" w:rsidRDefault="0087462F" w:rsidP="00E80556">
      <w:pPr>
        <w:shd w:val="clear" w:color="auto" w:fill="FFFFFF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настоящем Порядке применяются понятия, термины и значения, установленные Бюджетным кодексом Российской Федерации и определенные федеральными стандартами. </w:t>
      </w:r>
    </w:p>
    <w:p w:rsidR="0087462F" w:rsidRDefault="0087462F" w:rsidP="00E80556">
      <w:pPr>
        <w:shd w:val="clear" w:color="auto" w:fill="FFFFFF"/>
        <w:ind w:right="57"/>
        <w:jc w:val="both"/>
        <w:rPr>
          <w:sz w:val="28"/>
          <w:szCs w:val="28"/>
        </w:rPr>
      </w:pPr>
    </w:p>
    <w:p w:rsidR="0087462F" w:rsidRPr="004D5DB8" w:rsidRDefault="0087462F" w:rsidP="00E80556">
      <w:pPr>
        <w:shd w:val="clear" w:color="auto" w:fill="FFFFFF"/>
        <w:ind w:right="57"/>
        <w:jc w:val="both"/>
        <w:rPr>
          <w:sz w:val="28"/>
          <w:szCs w:val="28"/>
        </w:rPr>
      </w:pPr>
    </w:p>
    <w:p w:rsidR="0087462F" w:rsidRDefault="0087462F" w:rsidP="0087462F">
      <w:pPr>
        <w:shd w:val="clear" w:color="auto" w:fill="FFFFFF"/>
        <w:ind w:right="57"/>
        <w:rPr>
          <w:sz w:val="28"/>
          <w:szCs w:val="28"/>
        </w:rPr>
      </w:pPr>
    </w:p>
    <w:p w:rsidR="00DC0F45" w:rsidRDefault="00DC0F45"/>
    <w:sectPr w:rsidR="00DC0F45" w:rsidSect="00DC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06AF8"/>
    <w:multiLevelType w:val="hybridMultilevel"/>
    <w:tmpl w:val="26143BAC"/>
    <w:lvl w:ilvl="0" w:tplc="D684260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C521A2"/>
    <w:multiLevelType w:val="hybridMultilevel"/>
    <w:tmpl w:val="F9746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62F"/>
    <w:rsid w:val="004E6107"/>
    <w:rsid w:val="00852CAE"/>
    <w:rsid w:val="0087462F"/>
    <w:rsid w:val="008B10A4"/>
    <w:rsid w:val="00DC0F45"/>
    <w:rsid w:val="00E80556"/>
    <w:rsid w:val="00F65DF4"/>
    <w:rsid w:val="00FC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Work</cp:lastModifiedBy>
  <cp:revision>4</cp:revision>
  <cp:lastPrinted>2023-03-30T12:06:00Z</cp:lastPrinted>
  <dcterms:created xsi:type="dcterms:W3CDTF">2023-02-28T11:31:00Z</dcterms:created>
  <dcterms:modified xsi:type="dcterms:W3CDTF">2023-04-07T06:02:00Z</dcterms:modified>
</cp:coreProperties>
</file>