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0E6BE8" w:rsidRDefault="000E6BE8" w:rsidP="000E6BE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6BE8" w:rsidRDefault="000E6BE8" w:rsidP="000E6BE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Нужно ли проводить межевание своего земельного участка?</w:t>
      </w:r>
    </w:p>
    <w:p w:rsidR="00650E0F" w:rsidRPr="00CA704B" w:rsidRDefault="000E6BE8" w:rsidP="00650E0F">
      <w:pPr>
        <w:jc w:val="both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 xml:space="preserve">Последнее время </w:t>
      </w:r>
      <w:r w:rsidR="00650E0F" w:rsidRPr="00CA704B">
        <w:rPr>
          <w:rFonts w:ascii="Times New Roman" w:hAnsi="Times New Roman"/>
          <w:sz w:val="28"/>
          <w:szCs w:val="28"/>
        </w:rPr>
        <w:t>граждане</w:t>
      </w:r>
      <w:r w:rsidRPr="00CA704B">
        <w:rPr>
          <w:rFonts w:ascii="Times New Roman" w:hAnsi="Times New Roman"/>
          <w:sz w:val="28"/>
          <w:szCs w:val="28"/>
        </w:rPr>
        <w:t xml:space="preserve"> часто обсуждают проблему оформления земли: </w:t>
      </w:r>
      <w:r w:rsidR="00650E0F" w:rsidRPr="00CA704B">
        <w:rPr>
          <w:rFonts w:ascii="Times New Roman" w:hAnsi="Times New Roman"/>
          <w:sz w:val="28"/>
          <w:szCs w:val="28"/>
        </w:rPr>
        <w:t>является ли межевание земельного участка обязательной процедурой</w:t>
      </w:r>
      <w:r w:rsidRPr="00CA704B">
        <w:rPr>
          <w:rFonts w:ascii="Times New Roman" w:hAnsi="Times New Roman"/>
          <w:sz w:val="28"/>
          <w:szCs w:val="28"/>
        </w:rPr>
        <w:t xml:space="preserve">, правильно ли </w:t>
      </w:r>
      <w:r w:rsidR="00650E0F" w:rsidRPr="00CA704B">
        <w:rPr>
          <w:rFonts w:ascii="Times New Roman" w:hAnsi="Times New Roman"/>
          <w:sz w:val="28"/>
          <w:szCs w:val="28"/>
        </w:rPr>
        <w:t>кадастровые инженеры</w:t>
      </w:r>
      <w:r w:rsidRPr="00CA70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704B">
        <w:rPr>
          <w:rFonts w:ascii="Times New Roman" w:hAnsi="Times New Roman"/>
          <w:sz w:val="28"/>
          <w:szCs w:val="28"/>
        </w:rPr>
        <w:t>провели замеры и как долго пришлось</w:t>
      </w:r>
      <w:proofErr w:type="gramEnd"/>
      <w:r w:rsidRPr="00CA704B">
        <w:rPr>
          <w:rFonts w:ascii="Times New Roman" w:hAnsi="Times New Roman"/>
          <w:sz w:val="28"/>
          <w:szCs w:val="28"/>
        </w:rPr>
        <w:t xml:space="preserve"> ждать получения документов? Так нужно ли проводить межевание на своем </w:t>
      </w:r>
      <w:r w:rsidR="00CA704B">
        <w:rPr>
          <w:rFonts w:ascii="Times New Roman" w:hAnsi="Times New Roman"/>
          <w:sz w:val="28"/>
          <w:szCs w:val="28"/>
        </w:rPr>
        <w:t>земельном</w:t>
      </w:r>
      <w:r w:rsidRPr="00CA704B">
        <w:rPr>
          <w:rFonts w:ascii="Times New Roman" w:hAnsi="Times New Roman"/>
          <w:sz w:val="28"/>
          <w:szCs w:val="28"/>
        </w:rPr>
        <w:t xml:space="preserve"> участке?</w:t>
      </w:r>
      <w:r w:rsidR="00650E0F" w:rsidRPr="00CA704B">
        <w:rPr>
          <w:rFonts w:ascii="Times New Roman" w:hAnsi="Times New Roman"/>
          <w:sz w:val="28"/>
          <w:szCs w:val="28"/>
        </w:rPr>
        <w:t xml:space="preserve"> Отвечает вопросы начальник отдела землеустройства, мониторинга земель и кадастровой оценки недвижимости, геодезии и картографии Управления Росреестра по Республике Адыгея Ольга </w:t>
      </w:r>
      <w:proofErr w:type="spellStart"/>
      <w:r w:rsidR="00650E0F" w:rsidRPr="00CA704B">
        <w:rPr>
          <w:rFonts w:ascii="Times New Roman" w:hAnsi="Times New Roman"/>
          <w:sz w:val="28"/>
          <w:szCs w:val="28"/>
        </w:rPr>
        <w:t>Церклевич</w:t>
      </w:r>
      <w:proofErr w:type="spellEnd"/>
      <w:r w:rsidR="00650E0F" w:rsidRPr="00CA704B">
        <w:rPr>
          <w:rFonts w:ascii="Times New Roman" w:hAnsi="Times New Roman"/>
          <w:sz w:val="28"/>
          <w:szCs w:val="28"/>
        </w:rPr>
        <w:t>.</w:t>
      </w:r>
    </w:p>
    <w:p w:rsidR="000E6BE8" w:rsidRPr="00CA704B" w:rsidRDefault="00650E0F" w:rsidP="00E355A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 xml:space="preserve">- </w:t>
      </w:r>
      <w:r w:rsidR="000E6BE8" w:rsidRPr="00CA704B">
        <w:rPr>
          <w:rFonts w:ascii="Times New Roman" w:hAnsi="Times New Roman"/>
          <w:sz w:val="28"/>
          <w:szCs w:val="28"/>
        </w:rPr>
        <w:t xml:space="preserve">В </w:t>
      </w:r>
      <w:r w:rsidR="00E355A4">
        <w:rPr>
          <w:rFonts w:ascii="Times New Roman" w:hAnsi="Times New Roman"/>
          <w:sz w:val="28"/>
          <w:szCs w:val="28"/>
        </w:rPr>
        <w:t xml:space="preserve"> Едином государственном реестре недвижимости содержатся сведения о 252 тысячах земельных участков Республики Адыгея, из них границы установлены для 194 тысяч земельных участков,</w:t>
      </w:r>
      <w:r w:rsidR="000E6BE8" w:rsidRPr="00CA704B">
        <w:rPr>
          <w:rFonts w:ascii="Times New Roman" w:hAnsi="Times New Roman"/>
          <w:sz w:val="28"/>
          <w:szCs w:val="28"/>
        </w:rPr>
        <w:t xml:space="preserve"> что составляет </w:t>
      </w:r>
      <w:r w:rsidR="00E355A4">
        <w:rPr>
          <w:rFonts w:ascii="Times New Roman" w:hAnsi="Times New Roman"/>
          <w:sz w:val="28"/>
          <w:szCs w:val="28"/>
        </w:rPr>
        <w:t xml:space="preserve">77 </w:t>
      </w:r>
      <w:r w:rsidR="000E6BE8" w:rsidRPr="00CA704B">
        <w:rPr>
          <w:rFonts w:ascii="Times New Roman" w:hAnsi="Times New Roman"/>
          <w:sz w:val="28"/>
          <w:szCs w:val="28"/>
        </w:rPr>
        <w:t>процент</w:t>
      </w:r>
      <w:r w:rsidR="00E355A4">
        <w:rPr>
          <w:rFonts w:ascii="Times New Roman" w:hAnsi="Times New Roman"/>
          <w:sz w:val="28"/>
          <w:szCs w:val="28"/>
        </w:rPr>
        <w:t>ов</w:t>
      </w:r>
      <w:r w:rsidR="000E6BE8" w:rsidRPr="00CA704B">
        <w:rPr>
          <w:rFonts w:ascii="Times New Roman" w:hAnsi="Times New Roman"/>
          <w:sz w:val="28"/>
          <w:szCs w:val="28"/>
        </w:rPr>
        <w:t>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 xml:space="preserve">Действующее законодательство не требует от правообладателей обязательно проводить межевание земельных участков, его отсутствие не лишает права собственности, но повышает риски споров о границах. </w:t>
      </w:r>
      <w:r w:rsidR="00650E0F" w:rsidRPr="00CA704B">
        <w:rPr>
          <w:rFonts w:ascii="Times New Roman" w:hAnsi="Times New Roman"/>
          <w:sz w:val="28"/>
          <w:szCs w:val="28"/>
        </w:rPr>
        <w:t>Поэтому</w:t>
      </w:r>
      <w:r w:rsidRPr="00CA704B">
        <w:rPr>
          <w:rFonts w:ascii="Times New Roman" w:hAnsi="Times New Roman"/>
          <w:sz w:val="28"/>
          <w:szCs w:val="28"/>
        </w:rPr>
        <w:t xml:space="preserve"> эту процедуру лучше провести.</w:t>
      </w:r>
      <w:bookmarkStart w:id="0" w:name="_GoBack"/>
      <w:bookmarkEnd w:id="0"/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Определение границ земельного участка на местности позволит защитить от судебных споров с соседями, а также от самовольного строительства на нём каких-либо объектов недвижимости. Необходимо отметить, что такие споры будут решаться исключительно в судебном порядке.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Отсутствие границ земельного участка на местности также может повлиять и на совершение сделки, например, продажи, так как покупатель может отказаться от приобретени</w:t>
      </w:r>
      <w:r w:rsidR="00CA704B">
        <w:rPr>
          <w:rFonts w:ascii="Times New Roman" w:hAnsi="Times New Roman"/>
          <w:sz w:val="28"/>
          <w:szCs w:val="28"/>
        </w:rPr>
        <w:t>я</w:t>
      </w:r>
      <w:r w:rsidRPr="00CA704B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0E6BE8" w:rsidRPr="00CA704B" w:rsidRDefault="00650E0F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Также м</w:t>
      </w:r>
      <w:r w:rsidR="000E6BE8" w:rsidRPr="00CA704B">
        <w:rPr>
          <w:rFonts w:ascii="Times New Roman" w:hAnsi="Times New Roman"/>
          <w:sz w:val="28"/>
          <w:szCs w:val="28"/>
        </w:rPr>
        <w:t>ежевание земельного участка поможет исправить возможные ошибки, в том числе в сведениях о фактически используемой площади.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Для проведения межевания земельного участка необходимо обратиться к исполнителю кадастровых работ - кадастровому инженеру, который подготовит необходимый документ - межевой план.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Информацию о кадастровом инженере можно найти на сайте Росреестра www.rosreestr.gov.ru/site с помощью сервиса "Реестр кадастровых инженеров".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lastRenderedPageBreak/>
        <w:t>Информация о межевании/его отсутствии содержится в выписке из ЕГРН об основных характеристиках и зарегистрированных правах на объект недвижимости либо в выписке из ЕГРН об объекте недвижимости.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Если межевание земельного участка не проводилось, то в выписке будет содержаться особая отметка: "Границы земельного участка не установлены в соответствии с требованиями земельного законодательства".</w:t>
      </w:r>
    </w:p>
    <w:p w:rsidR="000E6BE8" w:rsidRPr="00CA704B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704B">
        <w:rPr>
          <w:rFonts w:ascii="Times New Roman" w:hAnsi="Times New Roman"/>
          <w:sz w:val="28"/>
          <w:szCs w:val="28"/>
        </w:rPr>
        <w:t>Если в окне описания объекта стоит отметка "Без координат границ" или площадь указана как декларированная, значит, требуется уточнение местоположения границ.</w:t>
      </w:r>
    </w:p>
    <w:p w:rsidR="000E6BE8" w:rsidRPr="000E6BE8" w:rsidRDefault="000E6BE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05638" w:rsidRPr="00705638" w:rsidRDefault="0070563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705638"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EA3ED6" w:rsidRPr="008772E8" w:rsidRDefault="00EA3ED6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EA3ED6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E6BE8"/>
    <w:rsid w:val="00122ED9"/>
    <w:rsid w:val="00200EBC"/>
    <w:rsid w:val="00215C1C"/>
    <w:rsid w:val="0043058A"/>
    <w:rsid w:val="00492FE6"/>
    <w:rsid w:val="00493061"/>
    <w:rsid w:val="005120E3"/>
    <w:rsid w:val="005475ED"/>
    <w:rsid w:val="006454EA"/>
    <w:rsid w:val="00650E0F"/>
    <w:rsid w:val="00705638"/>
    <w:rsid w:val="007D3282"/>
    <w:rsid w:val="008772E8"/>
    <w:rsid w:val="008B203C"/>
    <w:rsid w:val="0093724C"/>
    <w:rsid w:val="00A0095A"/>
    <w:rsid w:val="00CA704B"/>
    <w:rsid w:val="00CC4BCC"/>
    <w:rsid w:val="00DA3845"/>
    <w:rsid w:val="00E355A4"/>
    <w:rsid w:val="00E378AA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2021-09-09T09:33:00Z</cp:lastPrinted>
  <dcterms:created xsi:type="dcterms:W3CDTF">2021-09-09T08:25:00Z</dcterms:created>
  <dcterms:modified xsi:type="dcterms:W3CDTF">2021-09-09T09:38:00Z</dcterms:modified>
</cp:coreProperties>
</file>