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both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“Дачная амнистия” продолжается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Дачный сезон закрыт, а “дачная амнистия” продолжается. Госдума приняла в пером чтении инициативу, согласно которой до 1 марта 2026 года зарегистрировать дачные и садовые дома можно будет в упрощенном порядке.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Речь идет о продлении действия упрощенного порядка оформления прав граждан на индивидуальные жилые</w:t>
      </w:r>
      <w:r>
        <w:rPr>
          <w:rFonts w:ascii="Times New Roman" w:hAnsi="Times New Roman"/>
          <w:sz w:val="28"/>
        </w:rPr>
        <w:t xml:space="preserve"> и садовые дома, который сейчас должен закончить действие 1 марта 2021 года. После этого правообладатели</w:t>
      </w:r>
      <w:r>
        <w:rPr>
          <w:rFonts w:ascii="Times New Roman" w:hAnsi="Times New Roman"/>
          <w:sz w:val="28"/>
        </w:rPr>
        <w:t xml:space="preserve"> участков должны будут воспользоваться порядком, вступившим в силу с 4 августа 2018 года, и уведомить</w:t>
      </w:r>
      <w:r>
        <w:rPr>
          <w:rFonts w:ascii="Times New Roman" w:hAnsi="Times New Roman"/>
          <w:sz w:val="28"/>
        </w:rPr>
        <w:t xml:space="preserve"> уполномоченный орган местного самоуправления о начале и завершении строительства объекта ИЖС или</w:t>
      </w:r>
      <w:r>
        <w:rPr>
          <w:rFonts w:ascii="Times New Roman" w:hAnsi="Times New Roman"/>
          <w:sz w:val="28"/>
        </w:rPr>
        <w:t xml:space="preserve"> садового дома для принятия решения о согласовании параметров дома и направлении документов в</w:t>
      </w:r>
      <w:r>
        <w:rPr>
          <w:rFonts w:ascii="Times New Roman" w:hAnsi="Times New Roman"/>
          <w:sz w:val="28"/>
        </w:rPr>
        <w:t xml:space="preserve"> Росреестр.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с 1 марта 2019 года действует переходный период для тех граждан, которые начали строительство</w:t>
      </w:r>
      <w:r>
        <w:rPr>
          <w:rFonts w:ascii="Times New Roman" w:hAnsi="Times New Roman"/>
          <w:sz w:val="28"/>
        </w:rPr>
        <w:t xml:space="preserve"> дома до 4 августа 2018 года. Они вправе подать документы в ходе строительства, разрешение на его начало и</w:t>
      </w:r>
      <w:r>
        <w:rPr>
          <w:rFonts w:ascii="Times New Roman" w:hAnsi="Times New Roman"/>
          <w:sz w:val="28"/>
        </w:rPr>
        <w:t xml:space="preserve"> ввод дома в эксплуатацию им не нужен, но если не сделать это до 1 марта 2021 года, то оформить права</w:t>
      </w:r>
      <w:r>
        <w:rPr>
          <w:rFonts w:ascii="Times New Roman" w:hAnsi="Times New Roman"/>
          <w:sz w:val="28"/>
        </w:rPr>
        <w:t xml:space="preserve"> можно будет только в судебном порядке. Таким образом, с 1 марта 2021 года эти положения дачной амнистии</w:t>
      </w:r>
      <w:r>
        <w:rPr>
          <w:rFonts w:ascii="Times New Roman" w:hAnsi="Times New Roman"/>
          <w:sz w:val="28"/>
        </w:rPr>
        <w:t xml:space="preserve"> прекращают действие.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 законопроектом амнистия продлевается на пять лет. Оформление прав будет осуществляться </w:t>
      </w:r>
      <w:r>
        <w:rPr>
          <w:rFonts w:ascii="Times New Roman" w:hAnsi="Times New Roman"/>
          <w:sz w:val="28"/>
        </w:rPr>
        <w:t>при наличии права на земельный участок - на основании технического плана и декларации, составленной</w:t>
      </w:r>
      <w:r>
        <w:rPr>
          <w:rFonts w:ascii="Times New Roman" w:hAnsi="Times New Roman"/>
          <w:sz w:val="28"/>
        </w:rPr>
        <w:t xml:space="preserve"> правообладателем объекта недвижимости. Все необходимые документы владелец сможет подать в органы</w:t>
      </w:r>
      <w:r>
        <w:rPr>
          <w:rFonts w:ascii="Times New Roman" w:hAnsi="Times New Roman"/>
          <w:sz w:val="28"/>
        </w:rPr>
        <w:t xml:space="preserve"> регистрации прав самостоятельно. При этом строящийся объект должен отвечать параметрам объекта ИЖС,</w:t>
      </w:r>
      <w:r>
        <w:rPr>
          <w:rFonts w:ascii="Times New Roman" w:hAnsi="Times New Roman"/>
          <w:sz w:val="28"/>
        </w:rPr>
        <w:t xml:space="preserve"> закрепленным в Градостроительном кодексе. Также предлагается продлить на пять лет срок действия</w:t>
      </w:r>
      <w:r>
        <w:rPr>
          <w:rFonts w:ascii="Times New Roman" w:hAnsi="Times New Roman"/>
          <w:sz w:val="28"/>
        </w:rPr>
        <w:t xml:space="preserve"> положений о возможности направления уведомлений о строительстве жилых </w:t>
      </w:r>
      <w:r>
        <w:rPr>
          <w:rFonts w:ascii="Times New Roman" w:hAnsi="Times New Roman"/>
          <w:sz w:val="28"/>
        </w:rPr>
        <w:t>домов, которое было начато до 4 августа 2018 года.</w:t>
      </w:r>
    </w:p>
    <w:p w14:paraId="09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extended-text__short"/>
    <w:basedOn w:val="Style_12"/>
    <w:link w:val="Style_11_ch"/>
  </w:style>
  <w:style w:styleId="Style_11_ch" w:type="character">
    <w:name w:val="extended-text__short"/>
    <w:basedOn w:val="Style_12_ch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1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Normal (Web)"/>
    <w:basedOn w:val="Style_1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1_ch"/>
    <w:link w:val="Style_26"/>
    <w:rPr>
      <w:rFonts w:ascii="Times New Roman" w:hAnsi="Times New Roman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1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1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1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2020-10-23T11:39:38Z</dcterms:modified>
</cp:coreProperties>
</file>