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2B370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992DE3">
        <w:rPr>
          <w:rFonts w:ascii="Times New Roman" w:hAnsi="Times New Roman" w:cs="Times New Roman"/>
          <w:b/>
          <w:sz w:val="26"/>
          <w:szCs w:val="26"/>
        </w:rPr>
        <w:t>.0</w:t>
      </w:r>
      <w:r w:rsidR="003A22CB">
        <w:rPr>
          <w:rFonts w:ascii="Times New Roman" w:hAnsi="Times New Roman" w:cs="Times New Roman"/>
          <w:b/>
          <w:sz w:val="26"/>
          <w:szCs w:val="26"/>
        </w:rPr>
        <w:t>5</w:t>
      </w:r>
      <w:r w:rsidR="00992DE3">
        <w:rPr>
          <w:rFonts w:ascii="Times New Roman" w:hAnsi="Times New Roman" w:cs="Times New Roman"/>
          <w:b/>
          <w:sz w:val="26"/>
          <w:szCs w:val="26"/>
        </w:rPr>
        <w:t>.2024</w:t>
      </w:r>
    </w:p>
    <w:p w:rsidR="002B3701" w:rsidRDefault="002B3701" w:rsidP="002B370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утвердил новый Порядок </w:t>
      </w:r>
      <w:r w:rsidRPr="002B3701">
        <w:rPr>
          <w:rFonts w:ascii="Times New Roman" w:hAnsi="Times New Roman" w:cs="Times New Roman"/>
          <w:b/>
          <w:sz w:val="26"/>
          <w:szCs w:val="26"/>
        </w:rPr>
        <w:t>уведомления о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</w:t>
      </w:r>
    </w:p>
    <w:p w:rsidR="002B3701" w:rsidRDefault="002B3701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62AF0" w:rsidRPr="00FD1232" w:rsidRDefault="00662AF0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1232">
        <w:rPr>
          <w:rFonts w:ascii="Times New Roman" w:hAnsi="Times New Roman" w:cs="Times New Roman"/>
          <w:sz w:val="26"/>
          <w:szCs w:val="26"/>
        </w:rPr>
        <w:t xml:space="preserve">1 сентября 2024 года вступает в силу </w:t>
      </w:r>
      <w:hyperlink r:id="rId6" w:history="1">
        <w:r w:rsidRPr="00FD1232">
          <w:rPr>
            <w:rStyle w:val="a7"/>
            <w:rFonts w:ascii="Times New Roman" w:hAnsi="Times New Roman" w:cs="Times New Roman"/>
            <w:sz w:val="26"/>
            <w:szCs w:val="26"/>
          </w:rPr>
          <w:t>приказ Федеральной службы государственной регистрац</w:t>
        </w:r>
        <w:bookmarkStart w:id="0" w:name="_GoBack"/>
        <w:bookmarkEnd w:id="0"/>
        <w:r w:rsidRPr="00FD1232">
          <w:rPr>
            <w:rStyle w:val="a7"/>
            <w:rFonts w:ascii="Times New Roman" w:hAnsi="Times New Roman" w:cs="Times New Roman"/>
            <w:sz w:val="26"/>
            <w:szCs w:val="26"/>
          </w:rPr>
          <w:t>ии, кадастра и картографии от 27.03.2024 № П/0081/24</w:t>
        </w:r>
      </w:hyperlink>
      <w:r w:rsidRPr="00FD1232">
        <w:rPr>
          <w:rFonts w:ascii="Times New Roman" w:hAnsi="Times New Roman" w:cs="Times New Roman"/>
          <w:sz w:val="26"/>
          <w:szCs w:val="26"/>
        </w:rPr>
        <w:t>, который устанавливает</w:t>
      </w:r>
      <w:r w:rsidRPr="00FD1232">
        <w:t xml:space="preserve"> </w:t>
      </w:r>
      <w:r w:rsidRPr="00FD1232">
        <w:rPr>
          <w:rFonts w:ascii="Times New Roman" w:hAnsi="Times New Roman" w:cs="Times New Roman"/>
          <w:sz w:val="26"/>
          <w:szCs w:val="26"/>
        </w:rPr>
        <w:t>Порядок уведомления</w:t>
      </w:r>
      <w:r w:rsidRPr="00FD1232">
        <w:t xml:space="preserve"> </w:t>
      </w:r>
      <w:r w:rsidRPr="00FD1232">
        <w:rPr>
          <w:rFonts w:ascii="Times New Roman" w:hAnsi="Times New Roman" w:cs="Times New Roman"/>
          <w:sz w:val="26"/>
          <w:szCs w:val="26"/>
        </w:rPr>
        <w:t>о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назначения.</w:t>
      </w:r>
    </w:p>
    <w:p w:rsidR="00662AF0" w:rsidRPr="00FD1232" w:rsidRDefault="00662AF0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1232">
        <w:rPr>
          <w:rFonts w:ascii="Times New Roman" w:hAnsi="Times New Roman" w:cs="Times New Roman"/>
          <w:sz w:val="26"/>
          <w:szCs w:val="26"/>
        </w:rPr>
        <w:t>Правообладатели объектов недвижимости, на которых находятся пункты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назначения, а также лица, выполняющие геодезические и картографические работы‚ должны в течение 15 календарных дней со дня обнаружения повреждения или уничтожения пункта уведомлять ППК "</w:t>
      </w:r>
      <w:proofErr w:type="spellStart"/>
      <w:r w:rsidRPr="00FD1232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FD1232">
        <w:rPr>
          <w:rFonts w:ascii="Times New Roman" w:hAnsi="Times New Roman" w:cs="Times New Roman"/>
          <w:sz w:val="26"/>
          <w:szCs w:val="26"/>
        </w:rPr>
        <w:t>" о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назначения.</w:t>
      </w:r>
    </w:p>
    <w:p w:rsidR="00A61A1D" w:rsidRPr="00FD1232" w:rsidRDefault="00A61A1D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1232">
        <w:rPr>
          <w:rFonts w:ascii="Times New Roman" w:hAnsi="Times New Roman" w:cs="Times New Roman"/>
          <w:sz w:val="26"/>
          <w:szCs w:val="26"/>
        </w:rPr>
        <w:t>Информация о повреждении или уничтожении пункта направляется однократно после обнаружения или повреждения пункта вне зависимости от объема проводимых геодезических и картографических работ.</w:t>
      </w:r>
    </w:p>
    <w:p w:rsidR="00662AF0" w:rsidRPr="00FD1232" w:rsidRDefault="00B72121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1232">
        <w:rPr>
          <w:rFonts w:ascii="Times New Roman" w:hAnsi="Times New Roman" w:cs="Times New Roman"/>
          <w:sz w:val="26"/>
          <w:szCs w:val="26"/>
        </w:rPr>
        <w:t>Н</w:t>
      </w:r>
      <w:r w:rsidRPr="00FD1232">
        <w:rPr>
          <w:rFonts w:ascii="Times New Roman" w:hAnsi="Times New Roman" w:cs="Times New Roman"/>
          <w:sz w:val="26"/>
          <w:szCs w:val="26"/>
        </w:rPr>
        <w:t>аправить</w:t>
      </w:r>
      <w:r w:rsidRPr="00FD1232">
        <w:rPr>
          <w:rFonts w:ascii="Times New Roman" w:hAnsi="Times New Roman" w:cs="Times New Roman"/>
          <w:sz w:val="26"/>
          <w:szCs w:val="26"/>
        </w:rPr>
        <w:t xml:space="preserve"> и</w:t>
      </w:r>
      <w:r w:rsidR="00662AF0" w:rsidRPr="00FD1232">
        <w:rPr>
          <w:rFonts w:ascii="Times New Roman" w:hAnsi="Times New Roman" w:cs="Times New Roman"/>
          <w:sz w:val="26"/>
          <w:szCs w:val="26"/>
        </w:rPr>
        <w:t>нформацию можно по почте, по электронной почте или путём заполнения специально</w:t>
      </w:r>
      <w:r w:rsidR="00FE1E80" w:rsidRPr="00FD1232">
        <w:rPr>
          <w:rFonts w:ascii="Times New Roman" w:hAnsi="Times New Roman" w:cs="Times New Roman"/>
          <w:sz w:val="26"/>
          <w:szCs w:val="26"/>
        </w:rPr>
        <w:t xml:space="preserve">го раздела на сайте </w:t>
      </w:r>
      <w:proofErr w:type="spellStart"/>
      <w:r w:rsidR="00FE1E80" w:rsidRPr="00FD1232">
        <w:rPr>
          <w:rFonts w:ascii="Times New Roman" w:hAnsi="Times New Roman" w:cs="Times New Roman"/>
          <w:sz w:val="26"/>
          <w:szCs w:val="26"/>
        </w:rPr>
        <w:t>Роскадастра</w:t>
      </w:r>
      <w:proofErr w:type="spellEnd"/>
      <w:r w:rsidR="00FE1E80" w:rsidRPr="00FD1232">
        <w:rPr>
          <w:rFonts w:ascii="Times New Roman" w:hAnsi="Times New Roman" w:cs="Times New Roman"/>
          <w:sz w:val="26"/>
          <w:szCs w:val="26"/>
        </w:rPr>
        <w:t xml:space="preserve">, а также вручить при личном обращении в </w:t>
      </w:r>
      <w:proofErr w:type="spellStart"/>
      <w:r w:rsidR="00FE1E80" w:rsidRPr="00FD1232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="00FE1E80" w:rsidRPr="00FD1232">
        <w:rPr>
          <w:rFonts w:ascii="Times New Roman" w:hAnsi="Times New Roman" w:cs="Times New Roman"/>
          <w:sz w:val="26"/>
          <w:szCs w:val="26"/>
        </w:rPr>
        <w:t>.</w:t>
      </w:r>
      <w:r w:rsidR="00662AF0" w:rsidRPr="00FD12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3701" w:rsidRPr="00FD1232" w:rsidRDefault="002B3701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1232">
        <w:rPr>
          <w:rFonts w:ascii="Times New Roman" w:hAnsi="Times New Roman" w:cs="Times New Roman"/>
          <w:sz w:val="26"/>
          <w:szCs w:val="26"/>
        </w:rPr>
        <w:t>Приказ ступает в силу с 1 сентября 2024 года и действует до 1 сентября 2030 года.</w:t>
      </w:r>
    </w:p>
    <w:p w:rsidR="00C86715" w:rsidRPr="00C86715" w:rsidRDefault="00C86715" w:rsidP="00662A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B92691"/>
    <w:multiLevelType w:val="hybridMultilevel"/>
    <w:tmpl w:val="649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52584"/>
    <w:rsid w:val="00070D25"/>
    <w:rsid w:val="00076B11"/>
    <w:rsid w:val="00091632"/>
    <w:rsid w:val="0009180A"/>
    <w:rsid w:val="00092F67"/>
    <w:rsid w:val="00094AD3"/>
    <w:rsid w:val="000F077A"/>
    <w:rsid w:val="000F6E64"/>
    <w:rsid w:val="00152677"/>
    <w:rsid w:val="00176C05"/>
    <w:rsid w:val="00195D36"/>
    <w:rsid w:val="001C5C53"/>
    <w:rsid w:val="001E7586"/>
    <w:rsid w:val="001F420B"/>
    <w:rsid w:val="001F6CF1"/>
    <w:rsid w:val="00200105"/>
    <w:rsid w:val="00207018"/>
    <w:rsid w:val="00223C51"/>
    <w:rsid w:val="002303D9"/>
    <w:rsid w:val="00235EEF"/>
    <w:rsid w:val="00250EA2"/>
    <w:rsid w:val="0025787C"/>
    <w:rsid w:val="002860BC"/>
    <w:rsid w:val="00286954"/>
    <w:rsid w:val="00294C2C"/>
    <w:rsid w:val="002A6516"/>
    <w:rsid w:val="002B3701"/>
    <w:rsid w:val="002B456C"/>
    <w:rsid w:val="002B55E1"/>
    <w:rsid w:val="002C2CBC"/>
    <w:rsid w:val="002C2D5C"/>
    <w:rsid w:val="002D15FB"/>
    <w:rsid w:val="002D5B25"/>
    <w:rsid w:val="002F44D9"/>
    <w:rsid w:val="0034198B"/>
    <w:rsid w:val="00346B02"/>
    <w:rsid w:val="0039382E"/>
    <w:rsid w:val="003A22CB"/>
    <w:rsid w:val="003A63C1"/>
    <w:rsid w:val="003B7928"/>
    <w:rsid w:val="003C4415"/>
    <w:rsid w:val="003D2F1F"/>
    <w:rsid w:val="004058B6"/>
    <w:rsid w:val="004072B4"/>
    <w:rsid w:val="004326D6"/>
    <w:rsid w:val="00432FAE"/>
    <w:rsid w:val="00476E54"/>
    <w:rsid w:val="00495C8F"/>
    <w:rsid w:val="004D0D70"/>
    <w:rsid w:val="004E3DB9"/>
    <w:rsid w:val="004F797C"/>
    <w:rsid w:val="00516589"/>
    <w:rsid w:val="00526516"/>
    <w:rsid w:val="00547740"/>
    <w:rsid w:val="00575336"/>
    <w:rsid w:val="005920CA"/>
    <w:rsid w:val="00597018"/>
    <w:rsid w:val="005A5C60"/>
    <w:rsid w:val="005C003B"/>
    <w:rsid w:val="005D3C00"/>
    <w:rsid w:val="005D46CD"/>
    <w:rsid w:val="005F46DB"/>
    <w:rsid w:val="00600F26"/>
    <w:rsid w:val="0062231D"/>
    <w:rsid w:val="0063100C"/>
    <w:rsid w:val="00635BE0"/>
    <w:rsid w:val="00662AF0"/>
    <w:rsid w:val="00673AC9"/>
    <w:rsid w:val="00676C8D"/>
    <w:rsid w:val="00677539"/>
    <w:rsid w:val="006A564D"/>
    <w:rsid w:val="007125CC"/>
    <w:rsid w:val="00726483"/>
    <w:rsid w:val="0073116B"/>
    <w:rsid w:val="00736097"/>
    <w:rsid w:val="00761F14"/>
    <w:rsid w:val="007904C2"/>
    <w:rsid w:val="007A33B7"/>
    <w:rsid w:val="007A697A"/>
    <w:rsid w:val="007B60A1"/>
    <w:rsid w:val="007B79E5"/>
    <w:rsid w:val="007C14E8"/>
    <w:rsid w:val="007E4699"/>
    <w:rsid w:val="007F45CE"/>
    <w:rsid w:val="00803191"/>
    <w:rsid w:val="00807365"/>
    <w:rsid w:val="00812D4E"/>
    <w:rsid w:val="008154C2"/>
    <w:rsid w:val="008311FE"/>
    <w:rsid w:val="00836D04"/>
    <w:rsid w:val="0084655B"/>
    <w:rsid w:val="0087336C"/>
    <w:rsid w:val="008846AC"/>
    <w:rsid w:val="00890493"/>
    <w:rsid w:val="00893389"/>
    <w:rsid w:val="008A2B79"/>
    <w:rsid w:val="008A55BF"/>
    <w:rsid w:val="008B0C7C"/>
    <w:rsid w:val="008B315C"/>
    <w:rsid w:val="008C7CDF"/>
    <w:rsid w:val="008F40AD"/>
    <w:rsid w:val="008F5B29"/>
    <w:rsid w:val="00904324"/>
    <w:rsid w:val="00914E20"/>
    <w:rsid w:val="00916AE3"/>
    <w:rsid w:val="009313F1"/>
    <w:rsid w:val="00937DA8"/>
    <w:rsid w:val="009515EB"/>
    <w:rsid w:val="009544EF"/>
    <w:rsid w:val="0097035A"/>
    <w:rsid w:val="009805A0"/>
    <w:rsid w:val="00982966"/>
    <w:rsid w:val="00992DE3"/>
    <w:rsid w:val="00995DBA"/>
    <w:rsid w:val="00A23A3D"/>
    <w:rsid w:val="00A23BEF"/>
    <w:rsid w:val="00A36C70"/>
    <w:rsid w:val="00A371C1"/>
    <w:rsid w:val="00A61A1D"/>
    <w:rsid w:val="00A63C81"/>
    <w:rsid w:val="00A87510"/>
    <w:rsid w:val="00A904D9"/>
    <w:rsid w:val="00AA1910"/>
    <w:rsid w:val="00AC53F4"/>
    <w:rsid w:val="00AE3174"/>
    <w:rsid w:val="00AF72AE"/>
    <w:rsid w:val="00B01C2B"/>
    <w:rsid w:val="00B05996"/>
    <w:rsid w:val="00B11065"/>
    <w:rsid w:val="00B1371F"/>
    <w:rsid w:val="00B14BC1"/>
    <w:rsid w:val="00B16F66"/>
    <w:rsid w:val="00B258F7"/>
    <w:rsid w:val="00B32F9D"/>
    <w:rsid w:val="00B4635C"/>
    <w:rsid w:val="00B61F54"/>
    <w:rsid w:val="00B66234"/>
    <w:rsid w:val="00B72121"/>
    <w:rsid w:val="00BA4C3D"/>
    <w:rsid w:val="00BB0A8D"/>
    <w:rsid w:val="00BB119A"/>
    <w:rsid w:val="00BD2A3D"/>
    <w:rsid w:val="00BF4847"/>
    <w:rsid w:val="00C008F3"/>
    <w:rsid w:val="00C03E02"/>
    <w:rsid w:val="00C059A4"/>
    <w:rsid w:val="00C20C7E"/>
    <w:rsid w:val="00C24313"/>
    <w:rsid w:val="00C365B0"/>
    <w:rsid w:val="00C73C2B"/>
    <w:rsid w:val="00C86715"/>
    <w:rsid w:val="00CB3098"/>
    <w:rsid w:val="00CB6773"/>
    <w:rsid w:val="00CC11AB"/>
    <w:rsid w:val="00CE2DBD"/>
    <w:rsid w:val="00CE62F5"/>
    <w:rsid w:val="00D10BA5"/>
    <w:rsid w:val="00D171F7"/>
    <w:rsid w:val="00D274F7"/>
    <w:rsid w:val="00D51345"/>
    <w:rsid w:val="00D514D9"/>
    <w:rsid w:val="00D61737"/>
    <w:rsid w:val="00D74E85"/>
    <w:rsid w:val="00D97FA9"/>
    <w:rsid w:val="00DA5272"/>
    <w:rsid w:val="00DC7861"/>
    <w:rsid w:val="00DF02F6"/>
    <w:rsid w:val="00DF2B15"/>
    <w:rsid w:val="00E00E30"/>
    <w:rsid w:val="00E17336"/>
    <w:rsid w:val="00E2468E"/>
    <w:rsid w:val="00E37B1E"/>
    <w:rsid w:val="00E40106"/>
    <w:rsid w:val="00E42A7C"/>
    <w:rsid w:val="00E52806"/>
    <w:rsid w:val="00E55282"/>
    <w:rsid w:val="00E9072E"/>
    <w:rsid w:val="00E93FE4"/>
    <w:rsid w:val="00EB30D3"/>
    <w:rsid w:val="00EC490F"/>
    <w:rsid w:val="00ED215D"/>
    <w:rsid w:val="00EF2A62"/>
    <w:rsid w:val="00EF2B1A"/>
    <w:rsid w:val="00EF438D"/>
    <w:rsid w:val="00F06655"/>
    <w:rsid w:val="00F13EA4"/>
    <w:rsid w:val="00F33884"/>
    <w:rsid w:val="00F45446"/>
    <w:rsid w:val="00F613E5"/>
    <w:rsid w:val="00F62A57"/>
    <w:rsid w:val="00F73AE5"/>
    <w:rsid w:val="00F80A06"/>
    <w:rsid w:val="00F93AAB"/>
    <w:rsid w:val="00FA7D14"/>
    <w:rsid w:val="00FC1B61"/>
    <w:rsid w:val="00FD1232"/>
    <w:rsid w:val="00FE098B"/>
    <w:rsid w:val="00FE1E80"/>
    <w:rsid w:val="00FE7A2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EF07"/>
  <w15:docId w15:val="{D99824E3-0D34-4136-B8F7-3233E46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5280053?index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2024-05-28T13:20:00Z</cp:lastPrinted>
  <dcterms:created xsi:type="dcterms:W3CDTF">2024-05-29T14:50:00Z</dcterms:created>
  <dcterms:modified xsi:type="dcterms:W3CDTF">2024-05-30T12:39:00Z</dcterms:modified>
</cp:coreProperties>
</file>